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55F4" w:rsidRPr="00FE5350" w:rsidRDefault="003455F4" w:rsidP="002552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455F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  <w:r w:rsidRPr="00FE5350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5B1281">
        <w:rPr>
          <w:rFonts w:ascii="Times New Roman" w:hAnsi="Times New Roman" w:cs="Times New Roman"/>
          <w:sz w:val="24"/>
          <w:szCs w:val="24"/>
        </w:rPr>
        <w:t>5</w:t>
      </w:r>
    </w:p>
    <w:p w:rsidR="00300B2E" w:rsidRDefault="00300B2E" w:rsidP="00300B2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к Муниципальной п</w:t>
      </w:r>
      <w:r w:rsidR="005B1281">
        <w:rPr>
          <w:rFonts w:ascii="Times New Roman" w:hAnsi="Times New Roman" w:cs="Times New Roman"/>
          <w:sz w:val="24"/>
          <w:szCs w:val="24"/>
        </w:rPr>
        <w:t xml:space="preserve">рограмме </w:t>
      </w:r>
    </w:p>
    <w:p w:rsidR="00300B2E" w:rsidRDefault="00300B2E" w:rsidP="00300B2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«Развитие </w:t>
      </w:r>
      <w:r w:rsidR="005B1281">
        <w:rPr>
          <w:rFonts w:ascii="Times New Roman" w:hAnsi="Times New Roman" w:cs="Times New Roman"/>
          <w:sz w:val="24"/>
          <w:szCs w:val="24"/>
        </w:rPr>
        <w:t>физическо</w:t>
      </w:r>
      <w:r>
        <w:rPr>
          <w:rFonts w:ascii="Times New Roman" w:hAnsi="Times New Roman" w:cs="Times New Roman"/>
          <w:sz w:val="24"/>
          <w:szCs w:val="24"/>
        </w:rPr>
        <w:t xml:space="preserve">й  культуры </w:t>
      </w:r>
    </w:p>
    <w:p w:rsidR="003455F4" w:rsidRDefault="00300B2E" w:rsidP="00300B2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и спорта </w:t>
      </w:r>
      <w:r w:rsidR="005B1281">
        <w:rPr>
          <w:rFonts w:ascii="Times New Roman" w:hAnsi="Times New Roman" w:cs="Times New Roman"/>
          <w:sz w:val="24"/>
          <w:szCs w:val="24"/>
        </w:rPr>
        <w:t>в городе Бородино»</w:t>
      </w:r>
    </w:p>
    <w:p w:rsidR="003B08BE" w:rsidRDefault="003B08BE" w:rsidP="002552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</w:p>
    <w:p w:rsidR="003B08BE" w:rsidRDefault="003B08BE" w:rsidP="002552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="00F2153E">
        <w:rPr>
          <w:rFonts w:ascii="Times New Roman" w:hAnsi="Times New Roman" w:cs="Times New Roman"/>
          <w:sz w:val="24"/>
          <w:szCs w:val="24"/>
        </w:rPr>
        <w:t xml:space="preserve">                           </w:t>
      </w:r>
    </w:p>
    <w:p w:rsidR="00574B0E" w:rsidRPr="00FE5350" w:rsidRDefault="00574B0E" w:rsidP="002552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 w:rsidR="003B08BE">
        <w:rPr>
          <w:rFonts w:ascii="Times New Roman" w:hAnsi="Times New Roman" w:cs="Times New Roman"/>
          <w:sz w:val="24"/>
          <w:szCs w:val="24"/>
        </w:rPr>
        <w:t xml:space="preserve">                          </w:t>
      </w:r>
    </w:p>
    <w:p w:rsidR="007B7024" w:rsidRPr="00FE5350" w:rsidRDefault="007B7024" w:rsidP="002552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E5350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574B0E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</w:p>
    <w:p w:rsidR="00991647" w:rsidRDefault="00991647" w:rsidP="002552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</w:t>
      </w:r>
    </w:p>
    <w:p w:rsidR="00BC008D" w:rsidRPr="00300B2E" w:rsidRDefault="00991647" w:rsidP="00300B2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</w:t>
      </w:r>
      <w:r w:rsidR="002552FC" w:rsidRPr="00B247E0">
        <w:rPr>
          <w:rFonts w:ascii="Times New Roman" w:hAnsi="Times New Roman" w:cs="Times New Roman"/>
          <w:b/>
          <w:sz w:val="28"/>
          <w:szCs w:val="28"/>
        </w:rPr>
        <w:t>Подпрограмма</w:t>
      </w:r>
      <w:r w:rsidR="00BC008D">
        <w:rPr>
          <w:rFonts w:ascii="Times New Roman" w:hAnsi="Times New Roman" w:cs="Times New Roman"/>
          <w:b/>
          <w:sz w:val="28"/>
          <w:szCs w:val="28"/>
        </w:rPr>
        <w:t xml:space="preserve"> 2.</w:t>
      </w:r>
    </w:p>
    <w:p w:rsidR="002552FC" w:rsidRDefault="002552FC" w:rsidP="002552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B247E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E4BAD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«Развитие</w:t>
      </w:r>
      <w:r w:rsidRPr="00B247E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r w:rsidR="00BC216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системы </w:t>
      </w:r>
      <w:r w:rsidRPr="00B247E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подготовки спортивного резерва»</w:t>
      </w:r>
    </w:p>
    <w:p w:rsidR="002552FC" w:rsidRPr="00B247E0" w:rsidRDefault="002552FC" w:rsidP="002552F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B247E0">
        <w:rPr>
          <w:rFonts w:ascii="Times New Roman" w:hAnsi="Times New Roman" w:cs="Times New Roman"/>
          <w:b/>
          <w:sz w:val="28"/>
          <w:szCs w:val="28"/>
        </w:rPr>
        <w:t>1. Паспорт подпрограммы</w:t>
      </w:r>
    </w:p>
    <w:tbl>
      <w:tblPr>
        <w:tblpPr w:leftFromText="180" w:rightFromText="180" w:vertAnchor="text" w:horzAnchor="margin" w:tblpXSpec="center" w:tblpY="96"/>
        <w:tblW w:w="9889" w:type="dxa"/>
        <w:tblLayout w:type="fixed"/>
        <w:tblLook w:val="04A0" w:firstRow="1" w:lastRow="0" w:firstColumn="1" w:lastColumn="0" w:noHBand="0" w:noVBand="1"/>
      </w:tblPr>
      <w:tblGrid>
        <w:gridCol w:w="4219"/>
        <w:gridCol w:w="5670"/>
      </w:tblGrid>
      <w:tr w:rsidR="002552FC" w:rsidRPr="00B247E0" w:rsidTr="00EC5FDB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552FC" w:rsidRPr="00B247E0" w:rsidRDefault="002552FC" w:rsidP="00BE4B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7E0">
              <w:rPr>
                <w:rFonts w:ascii="Times New Roman" w:hAnsi="Times New Roman" w:cs="Times New Roman"/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2FC" w:rsidRPr="00B247E0" w:rsidRDefault="002552FC" w:rsidP="00BE4BA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247E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«Развитие системы подготовки спортивного резерва»</w:t>
            </w:r>
          </w:p>
        </w:tc>
      </w:tr>
      <w:tr w:rsidR="002552FC" w:rsidRPr="00B247E0" w:rsidTr="00EC5FDB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552FC" w:rsidRPr="00B247E0" w:rsidRDefault="005970F2" w:rsidP="00BE4B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Наименование муниципальной </w:t>
            </w:r>
            <w:r w:rsidR="001C7526" w:rsidRPr="00B247E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</w:t>
            </w:r>
            <w:r w:rsidR="002552FC" w:rsidRPr="00B247E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рограммы,</w:t>
            </w:r>
            <w:r w:rsidR="002552FC" w:rsidRPr="00B247E0">
              <w:rPr>
                <w:rFonts w:ascii="Times New Roman" w:hAnsi="Times New Roman" w:cs="Times New Roman"/>
                <w:sz w:val="28"/>
                <w:szCs w:val="28"/>
              </w:rPr>
              <w:t xml:space="preserve"> в рамках которой реализуется подпрограмма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2FC" w:rsidRPr="00B247E0" w:rsidRDefault="002552FC" w:rsidP="00BE4BA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247E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«Развитие физической культуры и спорта </w:t>
            </w:r>
            <w:r w:rsidR="00E81B6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 городе Бородино</w:t>
            </w:r>
            <w:r w:rsidR="00BC216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».</w:t>
            </w:r>
          </w:p>
        </w:tc>
      </w:tr>
      <w:tr w:rsidR="002552FC" w:rsidRPr="00B247E0" w:rsidTr="00EC5FDB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552FC" w:rsidRPr="00B247E0" w:rsidRDefault="00224312" w:rsidP="00BE4B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Соисполнитель муниципальной Программы, реализующий настоящую подпрограмму (далее исполнитель Подпрограммы)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2FC" w:rsidRPr="000A4175" w:rsidRDefault="00542A09" w:rsidP="00BE4BAD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247E0">
              <w:rPr>
                <w:rFonts w:ascii="Times New Roman" w:hAnsi="Times New Roman" w:cs="Times New Roman"/>
                <w:sz w:val="28"/>
                <w:szCs w:val="28"/>
              </w:rPr>
              <w:t>тдел культуры, спорта, молодежной политики и информационного обеспечения администрации города</w:t>
            </w:r>
            <w:r w:rsidR="000A417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056F6A" w:rsidRPr="00B247E0" w:rsidTr="007C320A">
        <w:trPr>
          <w:trHeight w:val="746"/>
        </w:trPr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6F6A" w:rsidRPr="00B247E0" w:rsidRDefault="003959BE" w:rsidP="007C32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Цель </w:t>
            </w:r>
            <w:r w:rsidR="00056F6A" w:rsidRPr="00B247E0">
              <w:rPr>
                <w:rFonts w:ascii="Times New Roman" w:hAnsi="Times New Roman" w:cs="Times New Roman"/>
                <w:sz w:val="28"/>
                <w:szCs w:val="28"/>
              </w:rPr>
              <w:t xml:space="preserve"> подпрограммы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F1" w:rsidRPr="00B15CF1" w:rsidRDefault="00B15CF1" w:rsidP="00BE4BAD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5CF1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эффективной системы подготовки спортивного резерва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городе Бородино.</w:t>
            </w:r>
          </w:p>
          <w:p w:rsidR="00056F6A" w:rsidRPr="00D15200" w:rsidRDefault="00056F6A" w:rsidP="00D15200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59BE" w:rsidRPr="00B247E0" w:rsidTr="00EC5FDB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D18" w:rsidRDefault="00FE2D18" w:rsidP="00BE4B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2D18" w:rsidRDefault="00FE2D18" w:rsidP="00BE4B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2D18" w:rsidRDefault="00FE2D18" w:rsidP="00BE4B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2D18" w:rsidRDefault="00FE2D18" w:rsidP="00BE4B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2D18" w:rsidRDefault="00FE2D18" w:rsidP="00BE4B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2D18" w:rsidRDefault="00FE2D18" w:rsidP="00BE4B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59BE" w:rsidRDefault="003959BE" w:rsidP="00BE4B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 подпрограммы.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9BE" w:rsidRPr="003959BE" w:rsidRDefault="003959BE" w:rsidP="009563DB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59BE">
              <w:rPr>
                <w:rFonts w:ascii="Times New Roman" w:hAnsi="Times New Roman" w:cs="Times New Roman"/>
                <w:sz w:val="28"/>
                <w:szCs w:val="28"/>
              </w:rPr>
              <w:t xml:space="preserve">1. Обеспечение </w:t>
            </w:r>
            <w:r w:rsidR="00E81B6F">
              <w:rPr>
                <w:rFonts w:ascii="Times New Roman" w:hAnsi="Times New Roman" w:cs="Times New Roman"/>
                <w:sz w:val="28"/>
                <w:szCs w:val="28"/>
              </w:rPr>
              <w:t>результа</w:t>
            </w:r>
            <w:r w:rsidRPr="003959BE">
              <w:rPr>
                <w:rFonts w:ascii="Times New Roman" w:hAnsi="Times New Roman" w:cs="Times New Roman"/>
                <w:sz w:val="28"/>
                <w:szCs w:val="28"/>
              </w:rPr>
              <w:t>тивной деятельности спортивной школы, осуществляющей подготовку спортивного резерва;</w:t>
            </w:r>
          </w:p>
          <w:p w:rsidR="003959BE" w:rsidRPr="003959BE" w:rsidRDefault="003959BE" w:rsidP="009563DB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59BE">
              <w:rPr>
                <w:rFonts w:ascii="Times New Roman" w:hAnsi="Times New Roman" w:cs="Times New Roman"/>
                <w:sz w:val="28"/>
                <w:szCs w:val="28"/>
              </w:rPr>
              <w:t>2. Обеспечение спортивной школы высококвалифицированными тренерскими кадрами;</w:t>
            </w:r>
          </w:p>
          <w:p w:rsidR="003959BE" w:rsidRPr="003959BE" w:rsidRDefault="003959BE" w:rsidP="009563DB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59BE">
              <w:rPr>
                <w:rFonts w:ascii="Times New Roman" w:hAnsi="Times New Roman" w:cs="Times New Roman"/>
                <w:sz w:val="28"/>
                <w:szCs w:val="28"/>
              </w:rPr>
              <w:t xml:space="preserve">3. Обеспечение участия спортивных команд </w:t>
            </w:r>
            <w:r w:rsidR="00E81B6F">
              <w:rPr>
                <w:rFonts w:ascii="Times New Roman" w:hAnsi="Times New Roman" w:cs="Times New Roman"/>
                <w:sz w:val="28"/>
                <w:szCs w:val="28"/>
              </w:rPr>
              <w:t xml:space="preserve">ДЮСШ и </w:t>
            </w:r>
            <w:r w:rsidRPr="003959BE">
              <w:rPr>
                <w:rFonts w:ascii="Times New Roman" w:hAnsi="Times New Roman" w:cs="Times New Roman"/>
                <w:sz w:val="28"/>
                <w:szCs w:val="28"/>
              </w:rPr>
              <w:t>города  в спортивных мероприятиях Красноярского края, направленных на предоставление возможности перспективным спортсменам повы</w:t>
            </w:r>
            <w:r w:rsidR="007C320A">
              <w:rPr>
                <w:rFonts w:ascii="Times New Roman" w:hAnsi="Times New Roman" w:cs="Times New Roman"/>
                <w:sz w:val="28"/>
                <w:szCs w:val="28"/>
              </w:rPr>
              <w:t>шать свои спортивные результаты;</w:t>
            </w:r>
          </w:p>
          <w:p w:rsidR="003959BE" w:rsidRDefault="003959BE" w:rsidP="009563DB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59BE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 w:rsidR="00A457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959BE">
              <w:rPr>
                <w:rFonts w:ascii="Times New Roman" w:hAnsi="Times New Roman" w:cs="Times New Roman"/>
                <w:sz w:val="28"/>
                <w:szCs w:val="28"/>
              </w:rPr>
              <w:t>Вовлечение оптимального количества детей и подростков города в физкультурные, спортивные городские мероприятия для организации спортивного отбора наиболее перспекти</w:t>
            </w:r>
            <w:r w:rsidR="007C320A">
              <w:rPr>
                <w:rFonts w:ascii="Times New Roman" w:hAnsi="Times New Roman" w:cs="Times New Roman"/>
                <w:sz w:val="28"/>
                <w:szCs w:val="28"/>
              </w:rPr>
              <w:t>вных из них для занятий спортом;</w:t>
            </w:r>
          </w:p>
          <w:p w:rsidR="003959BE" w:rsidRPr="00B15CF1" w:rsidRDefault="003959BE" w:rsidP="009563DB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  <w:r w:rsidR="00A457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Развитие зимних видов спорта (лыжные гонки и биатлон) в городе Бородино.</w:t>
            </w:r>
          </w:p>
        </w:tc>
      </w:tr>
      <w:tr w:rsidR="00056F6A" w:rsidRPr="00B247E0" w:rsidTr="00EC5FDB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563DB" w:rsidRDefault="009563DB" w:rsidP="00BE4BAD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6F6A" w:rsidRPr="00B247E0" w:rsidRDefault="00056F6A" w:rsidP="00BE4BAD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7E0">
              <w:rPr>
                <w:rFonts w:ascii="Times New Roman" w:hAnsi="Times New Roman" w:cs="Times New Roman"/>
                <w:sz w:val="28"/>
                <w:szCs w:val="28"/>
              </w:rPr>
              <w:t>Целевые индикаторы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D18" w:rsidRPr="00FE2D18" w:rsidRDefault="00A45728" w:rsidP="009563DB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D372C8" w:rsidRPr="00D372C8">
              <w:rPr>
                <w:rFonts w:ascii="Times New Roman" w:hAnsi="Times New Roman" w:cs="Times New Roman"/>
                <w:sz w:val="28"/>
                <w:szCs w:val="28"/>
              </w:rPr>
              <w:t>Удельный вес занимающихся в учебно-тренировочных группах, а также имеющих разряды и звания по видам спорта</w:t>
            </w:r>
            <w:r w:rsidR="00D372C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D372C8" w:rsidRPr="00D372C8">
              <w:rPr>
                <w:rFonts w:ascii="Times New Roman" w:hAnsi="Times New Roman" w:cs="Times New Roman"/>
                <w:sz w:val="28"/>
                <w:szCs w:val="28"/>
              </w:rPr>
              <w:t xml:space="preserve"> к общему числу занимающихся в учреждениях </w:t>
            </w:r>
            <w:r w:rsidR="00D372C8" w:rsidRPr="00D372C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физкуль</w:t>
            </w:r>
            <w:r w:rsidR="00D372C8">
              <w:rPr>
                <w:rFonts w:ascii="Times New Roman" w:hAnsi="Times New Roman" w:cs="Times New Roman"/>
                <w:sz w:val="28"/>
                <w:szCs w:val="28"/>
              </w:rPr>
              <w:t>турно-спортивной направленности</w:t>
            </w:r>
            <w:r w:rsidR="00FE2D18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FE2D18" w:rsidRPr="00FE2D1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End"/>
          </w:p>
          <w:p w:rsidR="00B247E0" w:rsidRPr="003455F4" w:rsidRDefault="00EB4786" w:rsidP="00D372C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 – 18</w:t>
            </w:r>
            <w:r w:rsidR="00574B0E">
              <w:rPr>
                <w:rFonts w:ascii="Times New Roman" w:hAnsi="Times New Roman" w:cs="Times New Roman"/>
                <w:sz w:val="28"/>
                <w:szCs w:val="28"/>
              </w:rPr>
              <w:t>%.; 2015 год – 20%.; 2016 год – 20 %</w:t>
            </w:r>
            <w:r w:rsidR="00E81B6F">
              <w:rPr>
                <w:rFonts w:ascii="Times New Roman" w:hAnsi="Times New Roman" w:cs="Times New Roman"/>
                <w:sz w:val="28"/>
                <w:szCs w:val="28"/>
              </w:rPr>
              <w:t>; 2017 год –</w:t>
            </w:r>
            <w:r w:rsidR="00574B0E">
              <w:rPr>
                <w:rFonts w:ascii="Times New Roman" w:hAnsi="Times New Roman" w:cs="Times New Roman"/>
                <w:sz w:val="28"/>
                <w:szCs w:val="28"/>
              </w:rPr>
              <w:t xml:space="preserve"> 20%</w:t>
            </w:r>
            <w:r w:rsidR="00B8538D">
              <w:rPr>
                <w:rFonts w:ascii="Times New Roman" w:hAnsi="Times New Roman" w:cs="Times New Roman"/>
                <w:sz w:val="28"/>
                <w:szCs w:val="28"/>
              </w:rPr>
              <w:t>; 2018 год – 20%.</w:t>
            </w:r>
            <w:r w:rsidR="00E81B6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247E0" w:rsidRPr="003959BE" w:rsidRDefault="00A45728" w:rsidP="009563DB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3455F4">
              <w:rPr>
                <w:rFonts w:ascii="Times New Roman" w:hAnsi="Times New Roman" w:cs="Times New Roman"/>
                <w:sz w:val="28"/>
                <w:szCs w:val="28"/>
              </w:rPr>
              <w:t>Количество специалистов, обучающихся на курсах повышения квалификации и семинарах</w:t>
            </w:r>
            <w:r w:rsidR="00FE2D18">
              <w:rPr>
                <w:rFonts w:ascii="Times New Roman" w:hAnsi="Times New Roman" w:cs="Times New Roman"/>
                <w:sz w:val="28"/>
                <w:szCs w:val="28"/>
              </w:rPr>
              <w:t>: 2014 год – 12 чел.; 2015 год – 13 чел.; 2016 год – 14</w:t>
            </w:r>
            <w:r w:rsidR="000A4175">
              <w:rPr>
                <w:rFonts w:ascii="Times New Roman" w:hAnsi="Times New Roman" w:cs="Times New Roman"/>
                <w:sz w:val="28"/>
                <w:szCs w:val="28"/>
              </w:rPr>
              <w:t xml:space="preserve"> чел.</w:t>
            </w:r>
            <w:r w:rsidR="00B8538D">
              <w:rPr>
                <w:rFonts w:ascii="Times New Roman" w:hAnsi="Times New Roman" w:cs="Times New Roman"/>
                <w:sz w:val="28"/>
                <w:szCs w:val="28"/>
              </w:rPr>
              <w:t>; 2017 год – 15 чел; 2018 год – 15 чел.</w:t>
            </w:r>
            <w:proofErr w:type="gramEnd"/>
          </w:p>
          <w:p w:rsidR="00B247E0" w:rsidRPr="00B247E0" w:rsidRDefault="00A45728" w:rsidP="00F41EDD">
            <w:pPr>
              <w:pStyle w:val="a7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F41EDD">
              <w:rPr>
                <w:rFonts w:ascii="Times New Roman" w:hAnsi="Times New Roman" w:cs="Times New Roman"/>
                <w:sz w:val="28"/>
                <w:szCs w:val="28"/>
              </w:rPr>
              <w:t>Число учащихся</w:t>
            </w:r>
            <w:r w:rsidR="008B419A">
              <w:rPr>
                <w:rFonts w:ascii="Times New Roman" w:hAnsi="Times New Roman" w:cs="Times New Roman"/>
                <w:sz w:val="28"/>
                <w:szCs w:val="28"/>
              </w:rPr>
              <w:t xml:space="preserve"> ДЮСШ</w:t>
            </w:r>
            <w:r w:rsidR="00D372C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3455F4">
              <w:rPr>
                <w:rFonts w:ascii="Times New Roman" w:hAnsi="Times New Roman" w:cs="Times New Roman"/>
                <w:sz w:val="28"/>
                <w:szCs w:val="28"/>
              </w:rPr>
              <w:t xml:space="preserve"> занимающихся зимними видами спорта</w:t>
            </w:r>
            <w:r w:rsidR="00F41EDD">
              <w:rPr>
                <w:rFonts w:ascii="Times New Roman" w:hAnsi="Times New Roman" w:cs="Times New Roman"/>
                <w:sz w:val="28"/>
                <w:szCs w:val="28"/>
              </w:rPr>
              <w:t xml:space="preserve"> (лыжные гонки и биатлон)</w:t>
            </w:r>
            <w:r w:rsidR="00FE2D18">
              <w:rPr>
                <w:rFonts w:ascii="Times New Roman" w:hAnsi="Times New Roman" w:cs="Times New Roman"/>
                <w:sz w:val="28"/>
                <w:szCs w:val="28"/>
              </w:rPr>
              <w:t>: 2014 год – 18</w:t>
            </w:r>
            <w:r w:rsidR="000A4175">
              <w:rPr>
                <w:rFonts w:ascii="Times New Roman" w:hAnsi="Times New Roman" w:cs="Times New Roman"/>
                <w:sz w:val="28"/>
                <w:szCs w:val="28"/>
              </w:rPr>
              <w:t xml:space="preserve">0 чел.; 2015 год – </w:t>
            </w:r>
            <w:r w:rsidR="00FE2D18">
              <w:rPr>
                <w:rFonts w:ascii="Times New Roman" w:hAnsi="Times New Roman" w:cs="Times New Roman"/>
                <w:sz w:val="28"/>
                <w:szCs w:val="28"/>
              </w:rPr>
              <w:t>230 чел.; 2016 год – 27</w:t>
            </w:r>
            <w:r w:rsidR="000A4175">
              <w:rPr>
                <w:rFonts w:ascii="Times New Roman" w:hAnsi="Times New Roman" w:cs="Times New Roman"/>
                <w:sz w:val="28"/>
                <w:szCs w:val="28"/>
              </w:rPr>
              <w:t>0 чел.</w:t>
            </w:r>
            <w:r w:rsidR="00E81B6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F41ED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E2D18">
              <w:rPr>
                <w:rFonts w:ascii="Times New Roman" w:hAnsi="Times New Roman" w:cs="Times New Roman"/>
                <w:sz w:val="28"/>
                <w:szCs w:val="28"/>
              </w:rPr>
              <w:t xml:space="preserve"> 2017 год – 30</w:t>
            </w:r>
            <w:r w:rsidR="00B8538D">
              <w:rPr>
                <w:rFonts w:ascii="Times New Roman" w:hAnsi="Times New Roman" w:cs="Times New Roman"/>
                <w:sz w:val="28"/>
                <w:szCs w:val="28"/>
              </w:rPr>
              <w:t>0 чел; 2018 год – 300 чел.</w:t>
            </w:r>
          </w:p>
        </w:tc>
      </w:tr>
      <w:tr w:rsidR="00056F6A" w:rsidRPr="00B247E0" w:rsidTr="00EC5FDB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563DB" w:rsidRDefault="009563DB" w:rsidP="00BE4BA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56F6A" w:rsidRPr="00B247E0" w:rsidRDefault="00056F6A" w:rsidP="00BE4BA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247E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Сроки реализации  подпрограммы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F6A" w:rsidRDefault="00B8538D" w:rsidP="00B247E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2014-2018</w:t>
            </w:r>
            <w:r w:rsidR="00E81B6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="000A417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годы</w:t>
            </w:r>
            <w:r w:rsidR="00056F6A" w:rsidRPr="00B247E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  <w:p w:rsidR="000A4175" w:rsidRDefault="000A4175" w:rsidP="00B247E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1 этап – 2014 </w:t>
            </w:r>
            <w:r w:rsidR="00CE7D2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год;</w:t>
            </w:r>
          </w:p>
          <w:p w:rsidR="000A4175" w:rsidRDefault="000A4175" w:rsidP="00B247E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2 этап – 2015 </w:t>
            </w:r>
            <w:r w:rsidR="00CE7D2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год;</w:t>
            </w:r>
          </w:p>
          <w:p w:rsidR="00CE7D24" w:rsidRDefault="00E81B6F" w:rsidP="00B247E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 этап – 2016 год;</w:t>
            </w:r>
          </w:p>
          <w:p w:rsidR="00E81B6F" w:rsidRDefault="00B8538D" w:rsidP="00B247E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 этап – 2017 год;</w:t>
            </w:r>
          </w:p>
          <w:p w:rsidR="00B8538D" w:rsidRPr="00B247E0" w:rsidRDefault="00B8538D" w:rsidP="00B247E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 этап - 2018 год.</w:t>
            </w:r>
          </w:p>
        </w:tc>
      </w:tr>
      <w:tr w:rsidR="00056F6A" w:rsidRPr="00B247E0" w:rsidTr="00EC5FDB">
        <w:trPr>
          <w:trHeight w:val="1589"/>
        </w:trPr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563DB" w:rsidRDefault="009563DB" w:rsidP="00BE4BAD">
            <w:pPr>
              <w:tabs>
                <w:tab w:val="left" w:pos="14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6F6A" w:rsidRPr="00B247E0" w:rsidRDefault="00056F6A" w:rsidP="009563DB">
            <w:pPr>
              <w:tabs>
                <w:tab w:val="left" w:pos="1418"/>
              </w:tabs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B247E0"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финансирования подпрограммы на период действия подпрограммы с указанием на источники финансирования по годам реализации подпрограммы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B6F" w:rsidRDefault="00BE4BAD" w:rsidP="009563DB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056F6A" w:rsidRPr="00B247E0">
              <w:rPr>
                <w:rFonts w:ascii="Times New Roman" w:hAnsi="Times New Roman" w:cs="Times New Roman"/>
                <w:sz w:val="28"/>
                <w:szCs w:val="28"/>
              </w:rPr>
              <w:t>бщий о</w:t>
            </w:r>
            <w:r w:rsidR="00E81B6F">
              <w:rPr>
                <w:rFonts w:ascii="Times New Roman" w:hAnsi="Times New Roman" w:cs="Times New Roman"/>
                <w:sz w:val="28"/>
                <w:szCs w:val="28"/>
              </w:rPr>
              <w:t xml:space="preserve">бъем финансирования  – </w:t>
            </w:r>
          </w:p>
          <w:p w:rsidR="00056F6A" w:rsidRDefault="008B419A" w:rsidP="00BE4BAD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  <w:r w:rsidR="00C02C6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8B2299">
              <w:rPr>
                <w:rFonts w:ascii="Times New Roman" w:hAnsi="Times New Roman" w:cs="Times New Roman"/>
                <w:sz w:val="28"/>
                <w:szCs w:val="28"/>
              </w:rPr>
              <w:t>292</w:t>
            </w:r>
            <w:r w:rsidR="00C02C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B2299">
              <w:rPr>
                <w:rFonts w:ascii="Times New Roman" w:hAnsi="Times New Roman" w:cs="Times New Roman"/>
                <w:sz w:val="28"/>
                <w:szCs w:val="28"/>
              </w:rPr>
              <w:t>792</w:t>
            </w:r>
            <w:r w:rsidR="00B8538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B229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8538D">
              <w:rPr>
                <w:rFonts w:ascii="Times New Roman" w:hAnsi="Times New Roman" w:cs="Times New Roman"/>
                <w:sz w:val="28"/>
                <w:szCs w:val="28"/>
              </w:rPr>
              <w:t>7 рублей.</w:t>
            </w:r>
          </w:p>
          <w:p w:rsidR="00E81B6F" w:rsidRPr="00B247E0" w:rsidRDefault="00E81B6F" w:rsidP="009563DB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 них</w:t>
            </w:r>
            <w:r w:rsidR="008032BF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средств муниципального бюджета –</w:t>
            </w:r>
            <w:r w:rsidR="008032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B2299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8B229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8B419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8B229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8B2299">
              <w:rPr>
                <w:rFonts w:ascii="Times New Roman" w:hAnsi="Times New Roman" w:cs="Times New Roman"/>
                <w:sz w:val="28"/>
                <w:szCs w:val="28"/>
              </w:rPr>
              <w:t>317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B229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8B419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9563D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032BF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 средств</w:t>
            </w:r>
            <w:r w:rsidR="000974C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краевого бюджета – </w:t>
            </w:r>
            <w:r w:rsidR="009563DB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  <w:r w:rsidR="008F4C52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  <w:r w:rsidR="009563D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8F4C52">
              <w:rPr>
                <w:rFonts w:ascii="Times New Roman" w:hAnsi="Times New Roman" w:cs="Times New Roman"/>
                <w:sz w:val="28"/>
                <w:szCs w:val="28"/>
              </w:rPr>
              <w:t> 474,47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рублей.</w:t>
            </w:r>
          </w:p>
          <w:p w:rsidR="00056F6A" w:rsidRPr="00B247E0" w:rsidRDefault="00056F6A" w:rsidP="009563DB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47E0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 по годам:            </w:t>
            </w:r>
            <w:r w:rsidR="005B5EA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</w:t>
            </w:r>
            <w:r w:rsidR="005B5EAE">
              <w:rPr>
                <w:rFonts w:ascii="Times New Roman" w:hAnsi="Times New Roman" w:cs="Times New Roman"/>
                <w:sz w:val="28"/>
                <w:szCs w:val="28"/>
              </w:rPr>
              <w:br/>
              <w:t>2014 год –   16</w:t>
            </w:r>
            <w:r w:rsidR="00C02C6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F00177">
              <w:rPr>
                <w:rFonts w:ascii="Times New Roman" w:hAnsi="Times New Roman" w:cs="Times New Roman"/>
                <w:sz w:val="28"/>
                <w:szCs w:val="28"/>
              </w:rPr>
              <w:t>318</w:t>
            </w:r>
            <w:r w:rsidR="00C02C6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F0017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8032B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F0017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02C61">
              <w:rPr>
                <w:rFonts w:ascii="Times New Roman" w:hAnsi="Times New Roman" w:cs="Times New Roman"/>
                <w:sz w:val="28"/>
                <w:szCs w:val="28"/>
              </w:rPr>
              <w:t>,43</w:t>
            </w:r>
            <w:r w:rsidRPr="00B247E0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  <w:r w:rsidR="008032BF">
              <w:rPr>
                <w:rFonts w:ascii="Times New Roman" w:hAnsi="Times New Roman" w:cs="Times New Roman"/>
                <w:sz w:val="28"/>
                <w:szCs w:val="28"/>
              </w:rPr>
              <w:t>, из них: средств муниципального бюджета – 16 </w:t>
            </w:r>
            <w:r w:rsidR="00F00177">
              <w:rPr>
                <w:rFonts w:ascii="Times New Roman" w:hAnsi="Times New Roman" w:cs="Times New Roman"/>
                <w:sz w:val="28"/>
                <w:szCs w:val="28"/>
              </w:rPr>
              <w:t>248</w:t>
            </w:r>
            <w:r w:rsidR="008032B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F00177">
              <w:rPr>
                <w:rFonts w:ascii="Times New Roman" w:hAnsi="Times New Roman" w:cs="Times New Roman"/>
                <w:sz w:val="28"/>
                <w:szCs w:val="28"/>
              </w:rPr>
              <w:t>712</w:t>
            </w:r>
            <w:r w:rsidR="008032BF">
              <w:rPr>
                <w:rFonts w:ascii="Times New Roman" w:hAnsi="Times New Roman" w:cs="Times New Roman"/>
                <w:sz w:val="28"/>
                <w:szCs w:val="28"/>
              </w:rPr>
              <w:t>,43 рубля; средств</w:t>
            </w:r>
            <w:r w:rsidR="00441BA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8032BF">
              <w:rPr>
                <w:rFonts w:ascii="Times New Roman" w:hAnsi="Times New Roman" w:cs="Times New Roman"/>
                <w:sz w:val="28"/>
                <w:szCs w:val="28"/>
              </w:rPr>
              <w:t xml:space="preserve"> к</w:t>
            </w:r>
            <w:r w:rsidR="000B0F74">
              <w:rPr>
                <w:rFonts w:ascii="Times New Roman" w:hAnsi="Times New Roman" w:cs="Times New Roman"/>
                <w:sz w:val="28"/>
                <w:szCs w:val="28"/>
              </w:rPr>
              <w:t>раевого бюджета 69 890,00 руб.</w:t>
            </w:r>
            <w:r w:rsidR="008032B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56F6A" w:rsidRPr="00B247E0" w:rsidRDefault="008B2299" w:rsidP="000974CF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 –    21 701</w:t>
            </w:r>
            <w:r w:rsidR="00C02C6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326,8</w:t>
            </w:r>
            <w:r w:rsidR="008F4C5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056F6A" w:rsidRPr="00B247E0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  <w:r w:rsidR="008032B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9563DB">
              <w:rPr>
                <w:rFonts w:ascii="Times New Roman" w:hAnsi="Times New Roman" w:cs="Times New Roman"/>
                <w:sz w:val="28"/>
                <w:szCs w:val="28"/>
              </w:rPr>
              <w:t xml:space="preserve"> из них: средств муниципального бюджета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18 350 742,3</w:t>
            </w:r>
            <w:r w:rsidR="000B0F74">
              <w:rPr>
                <w:rFonts w:ascii="Times New Roman" w:hAnsi="Times New Roman" w:cs="Times New Roman"/>
                <w:sz w:val="28"/>
                <w:szCs w:val="28"/>
              </w:rPr>
              <w:t>7 руб.; средств</w:t>
            </w:r>
            <w:r w:rsidR="00441BA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8F4C52">
              <w:rPr>
                <w:rFonts w:ascii="Times New Roman" w:hAnsi="Times New Roman" w:cs="Times New Roman"/>
                <w:sz w:val="28"/>
                <w:szCs w:val="28"/>
              </w:rPr>
              <w:t xml:space="preserve"> краевого бюджета – 3 350 584,47</w:t>
            </w:r>
            <w:r w:rsidR="000B0F74">
              <w:rPr>
                <w:rFonts w:ascii="Times New Roman" w:hAnsi="Times New Roman" w:cs="Times New Roman"/>
                <w:sz w:val="28"/>
                <w:szCs w:val="28"/>
              </w:rPr>
              <w:t xml:space="preserve"> руб.;</w:t>
            </w:r>
          </w:p>
          <w:p w:rsidR="00056F6A" w:rsidRDefault="008032BF" w:rsidP="000974CF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2016 год –    </w:t>
            </w:r>
            <w:r w:rsidR="008B419A">
              <w:rPr>
                <w:rFonts w:ascii="Times New Roman" w:hAnsi="Times New Roman" w:cs="Times New Roman"/>
                <w:sz w:val="28"/>
                <w:szCs w:val="28"/>
              </w:rPr>
              <w:t>17 424</w:t>
            </w:r>
            <w:r w:rsidR="00C02C6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B419A">
              <w:rPr>
                <w:rFonts w:ascii="Times New Roman" w:hAnsi="Times New Roman" w:cs="Times New Roman"/>
                <w:sz w:val="28"/>
                <w:szCs w:val="28"/>
              </w:rPr>
              <w:t>87,70</w:t>
            </w:r>
            <w:r w:rsidR="00056F6A" w:rsidRPr="00B247E0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032BF" w:rsidRDefault="008032BF" w:rsidP="000974CF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 год –</w:t>
            </w:r>
            <w:r w:rsidR="00F00177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8B419A">
              <w:rPr>
                <w:rFonts w:ascii="Times New Roman" w:hAnsi="Times New Roman" w:cs="Times New Roman"/>
                <w:sz w:val="28"/>
                <w:szCs w:val="28"/>
              </w:rPr>
              <w:t>17 424 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B419A">
              <w:rPr>
                <w:rFonts w:ascii="Times New Roman" w:hAnsi="Times New Roman" w:cs="Times New Roman"/>
                <w:sz w:val="28"/>
                <w:szCs w:val="28"/>
              </w:rPr>
              <w:t>87,70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  <w:r w:rsidR="00B8538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8538D" w:rsidRPr="00B247E0" w:rsidRDefault="00B8538D" w:rsidP="000974CF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2018 год -     </w:t>
            </w:r>
            <w:r w:rsidR="008B419A">
              <w:rPr>
                <w:rFonts w:ascii="Times New Roman" w:hAnsi="Times New Roman" w:cs="Times New Roman"/>
                <w:sz w:val="28"/>
                <w:szCs w:val="28"/>
              </w:rPr>
              <w:t>17 424 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B419A">
              <w:rPr>
                <w:rFonts w:ascii="Times New Roman" w:hAnsi="Times New Roman" w:cs="Times New Roman"/>
                <w:sz w:val="28"/>
                <w:szCs w:val="28"/>
              </w:rPr>
              <w:t>87,70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</w:tr>
      <w:tr w:rsidR="00056F6A" w:rsidRPr="00B247E0" w:rsidTr="00EC5FDB">
        <w:trPr>
          <w:trHeight w:val="626"/>
        </w:trPr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0F74" w:rsidRDefault="000B0F74" w:rsidP="00BE4B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6F6A" w:rsidRPr="00B247E0" w:rsidRDefault="00056F6A" w:rsidP="00BE4B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7E0">
              <w:rPr>
                <w:rFonts w:ascii="Times New Roman" w:hAnsi="Times New Roman" w:cs="Times New Roman"/>
                <w:sz w:val="28"/>
                <w:szCs w:val="28"/>
              </w:rPr>
              <w:t xml:space="preserve">Система организации </w:t>
            </w:r>
            <w:proofErr w:type="gramStart"/>
            <w:r w:rsidRPr="00B247E0">
              <w:rPr>
                <w:rFonts w:ascii="Times New Roman" w:hAnsi="Times New Roman" w:cs="Times New Roman"/>
                <w:sz w:val="28"/>
                <w:szCs w:val="28"/>
              </w:rPr>
              <w:t>контроля за</w:t>
            </w:r>
            <w:proofErr w:type="gramEnd"/>
            <w:r w:rsidRPr="00B247E0">
              <w:rPr>
                <w:rFonts w:ascii="Times New Roman" w:hAnsi="Times New Roman" w:cs="Times New Roman"/>
                <w:sz w:val="28"/>
                <w:szCs w:val="28"/>
              </w:rPr>
              <w:t xml:space="preserve"> исполнением подпрограммы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F6A" w:rsidRPr="00B247E0" w:rsidRDefault="00056F6A" w:rsidP="000B0F74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247E0"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B247E0">
              <w:rPr>
                <w:rFonts w:ascii="Times New Roman" w:hAnsi="Times New Roman" w:cs="Times New Roman"/>
                <w:sz w:val="28"/>
                <w:szCs w:val="28"/>
              </w:rPr>
              <w:t xml:space="preserve"> ходом реализации программы осущест</w:t>
            </w:r>
            <w:r w:rsidR="003455F4">
              <w:rPr>
                <w:rFonts w:ascii="Times New Roman" w:hAnsi="Times New Roman" w:cs="Times New Roman"/>
                <w:sz w:val="28"/>
                <w:szCs w:val="28"/>
              </w:rPr>
              <w:t>вляет</w:t>
            </w:r>
            <w:r w:rsidRPr="00B247E0">
              <w:rPr>
                <w:rFonts w:ascii="Times New Roman" w:hAnsi="Times New Roman" w:cs="Times New Roman"/>
                <w:sz w:val="28"/>
                <w:szCs w:val="28"/>
              </w:rPr>
              <w:t xml:space="preserve"> отдел культуры, спорта, молодежной политики и информационного обеспечения администрации города.</w:t>
            </w:r>
          </w:p>
          <w:p w:rsidR="00056F6A" w:rsidRPr="00B247E0" w:rsidRDefault="00056F6A" w:rsidP="000B0F74">
            <w:pPr>
              <w:pStyle w:val="a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247E0">
              <w:rPr>
                <w:rFonts w:ascii="Times New Roman" w:hAnsi="Times New Roman" w:cs="Times New Roman"/>
                <w:sz w:val="28"/>
                <w:szCs w:val="28"/>
              </w:rPr>
              <w:t>Контроль за целевым и эффективным использованием средств бюджета осуществляет финансовое управление администрации города Бородино.</w:t>
            </w:r>
          </w:p>
        </w:tc>
      </w:tr>
    </w:tbl>
    <w:p w:rsidR="002D6D2B" w:rsidRDefault="002D6D2B" w:rsidP="00EC5FD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744DD3" w:rsidRPr="00744DD3" w:rsidRDefault="00744DD3" w:rsidP="003B08B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4DD3">
        <w:rPr>
          <w:rFonts w:ascii="Times New Roman" w:hAnsi="Times New Roman" w:cs="Times New Roman"/>
          <w:b/>
          <w:sz w:val="28"/>
          <w:szCs w:val="28"/>
        </w:rPr>
        <w:t>2. Основные разделы подпрограммы.</w:t>
      </w:r>
    </w:p>
    <w:p w:rsidR="00744DD3" w:rsidRPr="00744DD3" w:rsidRDefault="00744DD3" w:rsidP="00744D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44DD3" w:rsidRPr="00744DD3" w:rsidRDefault="00744DD3" w:rsidP="00EB478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4DD3">
        <w:rPr>
          <w:rFonts w:ascii="Times New Roman" w:hAnsi="Times New Roman" w:cs="Times New Roman"/>
          <w:b/>
          <w:sz w:val="28"/>
          <w:szCs w:val="28"/>
        </w:rPr>
        <w:t>2.1. Постановка общегородской проблемы и обоснование необходимости разработки подпрограммы</w:t>
      </w:r>
    </w:p>
    <w:p w:rsidR="00744DD3" w:rsidRPr="00744DD3" w:rsidRDefault="00744DD3" w:rsidP="00744D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DD3">
        <w:rPr>
          <w:rFonts w:ascii="Times New Roman" w:hAnsi="Times New Roman" w:cs="Times New Roman"/>
          <w:sz w:val="28"/>
          <w:szCs w:val="28"/>
        </w:rPr>
        <w:t>Развитие спорта и спортивного движения в нашей стране всегда рассматривалось как дело государственной важности. Перед системой спортивных организаций стояли и стоят две основные задачи – воспитание здорового подрастающего поколения и подготовка спортивного резерва для спорта высших достижений.</w:t>
      </w:r>
    </w:p>
    <w:p w:rsidR="00744DD3" w:rsidRPr="00744DD3" w:rsidRDefault="00744DD3" w:rsidP="00744D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DD3">
        <w:rPr>
          <w:rFonts w:ascii="Times New Roman" w:hAnsi="Times New Roman" w:cs="Times New Roman"/>
          <w:sz w:val="28"/>
          <w:szCs w:val="28"/>
        </w:rPr>
        <w:t>Имеющийся на сегодняшний день опыт показывает, что средства вложенные государством в развитие физической культуры и спорта обладают универсальной способностью в комплексе решать проблемы повышения уровня здоровья населения, воспитания и образования детей, подростков и молодежи, формировать здоровый морально-психологический климат в обществе.</w:t>
      </w:r>
    </w:p>
    <w:p w:rsidR="00744DD3" w:rsidRPr="00744DD3" w:rsidRDefault="00744DD3" w:rsidP="00744D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DD3">
        <w:rPr>
          <w:rFonts w:ascii="Times New Roman" w:hAnsi="Times New Roman" w:cs="Times New Roman"/>
          <w:sz w:val="28"/>
          <w:szCs w:val="28"/>
        </w:rPr>
        <w:t>Понимание того, что будущее страны невозможно без физически и духовно здоровых членов общества, способствует усилению роли физической культуры и спорта в деятельности по укреплению государства.</w:t>
      </w:r>
    </w:p>
    <w:p w:rsidR="00744DD3" w:rsidRPr="00744DD3" w:rsidRDefault="00744DD3" w:rsidP="00744D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DD3">
        <w:rPr>
          <w:rFonts w:ascii="Times New Roman" w:hAnsi="Times New Roman" w:cs="Times New Roman"/>
          <w:sz w:val="28"/>
          <w:szCs w:val="28"/>
        </w:rPr>
        <w:t>Подготовка спортивного резерва на территории города Бородино неразрывно связана с социально обусловленными факторами, включающими в себя всю совокупность достижений общества в воспитании молодежи, развитии массовой физической культуры и спорта, а также демонстрации спортивного мастерства, завоевании бородинскими спортсменами ведущих позиций на  соревнованиях различного уровня.</w:t>
      </w:r>
    </w:p>
    <w:p w:rsidR="00744DD3" w:rsidRPr="00744DD3" w:rsidRDefault="00744DD3" w:rsidP="00744D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DD3">
        <w:rPr>
          <w:rFonts w:ascii="Times New Roman" w:hAnsi="Times New Roman" w:cs="Times New Roman"/>
          <w:sz w:val="28"/>
          <w:szCs w:val="28"/>
        </w:rPr>
        <w:t>Однако, несмотря на положительную динамику спортивного совершенствования, существует ряд нерешенных проблем:</w:t>
      </w:r>
    </w:p>
    <w:p w:rsidR="00744DD3" w:rsidRPr="00744DD3" w:rsidRDefault="00744DD3" w:rsidP="00744D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DD3">
        <w:rPr>
          <w:rFonts w:ascii="Times New Roman" w:hAnsi="Times New Roman" w:cs="Times New Roman"/>
          <w:sz w:val="28"/>
          <w:szCs w:val="28"/>
        </w:rPr>
        <w:t>- сегодня наблюдается межведомственная разобщенность и несогласованность в решении задач по подготовке спортивного резерва на межуровневых взаимоотношениях (спортивная школа, общеобразовательные учреждения);</w:t>
      </w:r>
    </w:p>
    <w:p w:rsidR="00744DD3" w:rsidRPr="00744DD3" w:rsidRDefault="00744DD3" w:rsidP="00744D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DD3">
        <w:rPr>
          <w:rFonts w:ascii="Times New Roman" w:hAnsi="Times New Roman" w:cs="Times New Roman"/>
          <w:sz w:val="28"/>
          <w:szCs w:val="28"/>
        </w:rPr>
        <w:t>- отсутствие стратегии подготовки спортивного резерва, осуществление деятельности по подготовке спортивного резерва без учета реальных потребностей города, Красноярского края, необходимых для своевременного пополнения сборной команды Красноярского края;</w:t>
      </w:r>
    </w:p>
    <w:p w:rsidR="00744DD3" w:rsidRPr="00744DD3" w:rsidRDefault="00744DD3" w:rsidP="00744D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DD3">
        <w:rPr>
          <w:rFonts w:ascii="Times New Roman" w:hAnsi="Times New Roman" w:cs="Times New Roman"/>
          <w:sz w:val="28"/>
          <w:szCs w:val="28"/>
        </w:rPr>
        <w:t>- увеличение финансирования спортивной подготовки за два последних года, хотя и позволяет решать отдельные задачи, пока не приводит  к системному изменению ситуации в подготовке спортивного резерва и достижению стабильно высоких спортивных результатов;</w:t>
      </w:r>
    </w:p>
    <w:p w:rsidR="00744DD3" w:rsidRPr="00744DD3" w:rsidRDefault="00744DD3" w:rsidP="00744D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DD3">
        <w:rPr>
          <w:rFonts w:ascii="Times New Roman" w:hAnsi="Times New Roman" w:cs="Times New Roman"/>
          <w:sz w:val="28"/>
          <w:szCs w:val="28"/>
        </w:rPr>
        <w:t>- не реализуется в полном объеме имеющийся потенциал детско-юношеской спортивной школы города.</w:t>
      </w:r>
    </w:p>
    <w:p w:rsidR="00744DD3" w:rsidRPr="00744DD3" w:rsidRDefault="00744DD3" w:rsidP="00744D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DD3">
        <w:rPr>
          <w:rFonts w:ascii="Times New Roman" w:hAnsi="Times New Roman" w:cs="Times New Roman"/>
          <w:sz w:val="28"/>
          <w:szCs w:val="28"/>
        </w:rPr>
        <w:t>Для преодоления негативных явлений и создания условия для обеспечения постоянного и качественного притока спортивного резерва в составы сборных команд Красноярского края необходимо  применение программно-целевого метода при решении проблем, существующих в сфере подготовки спортивного резерва, что  позволит:</w:t>
      </w:r>
    </w:p>
    <w:p w:rsidR="00744DD3" w:rsidRPr="00744DD3" w:rsidRDefault="00744DD3" w:rsidP="00744D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DD3">
        <w:rPr>
          <w:rFonts w:ascii="Times New Roman" w:hAnsi="Times New Roman" w:cs="Times New Roman"/>
          <w:sz w:val="28"/>
          <w:szCs w:val="28"/>
        </w:rPr>
        <w:t>- обеспечить адресность, последовательность, преемственность и контроль инвестирования государственных средств, направляемых на подготовку одаренных спортсменов;</w:t>
      </w:r>
    </w:p>
    <w:p w:rsidR="00744DD3" w:rsidRPr="00744DD3" w:rsidRDefault="00744DD3" w:rsidP="00744D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DD3">
        <w:rPr>
          <w:rFonts w:ascii="Times New Roman" w:hAnsi="Times New Roman" w:cs="Times New Roman"/>
          <w:sz w:val="28"/>
          <w:szCs w:val="28"/>
        </w:rPr>
        <w:lastRenderedPageBreak/>
        <w:t>- создать предпосылки и условия для дальнейшего устойчивого развития и функционирования системы подготовки спортивного резерва, созданной в ходе реализации подпрограммы, и увеличения числа бородинских спортсменов в составах сборных команд Красноярского края.</w:t>
      </w:r>
    </w:p>
    <w:p w:rsidR="00744DD3" w:rsidRPr="00744DD3" w:rsidRDefault="00744DD3" w:rsidP="00744D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DD3">
        <w:rPr>
          <w:rFonts w:ascii="Times New Roman" w:hAnsi="Times New Roman" w:cs="Times New Roman"/>
          <w:sz w:val="28"/>
          <w:szCs w:val="28"/>
        </w:rPr>
        <w:t>Подпрограмма предусматривает комплексное решение проблем привлечения детей, подростков и молодежи к систематическим занятиям спортом, обеспечение системного отбора в сборные команды края талантливых спортсменов и их качественной подготовки с целью повышения конкурентоспособности бородинских спортсменов в различных видах спорта.</w:t>
      </w:r>
    </w:p>
    <w:p w:rsidR="00744DD3" w:rsidRPr="00744DD3" w:rsidRDefault="00744DD3" w:rsidP="00744D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DD3">
        <w:rPr>
          <w:rFonts w:ascii="Times New Roman" w:hAnsi="Times New Roman" w:cs="Times New Roman"/>
          <w:sz w:val="28"/>
          <w:szCs w:val="28"/>
        </w:rPr>
        <w:t>Основной акцент в подпрограмме сделан на реализацию мероприятий по развитию системы подготовки спортивного резерва. С этой целью основные усилия  будут направлены на поддержку организаций, осуществляющих подготовку спортивного резерва, стимулирование труда тренерского состава и подготовку квалифицированных специалистов для системы подготовки спортивного резерва, стимулирование одаренных детей и подростков, достигающих высоких результатов  в спорте,  а также на развитие инфраструктуры спортивной подготовки в городе Бородино.</w:t>
      </w:r>
    </w:p>
    <w:p w:rsidR="00744DD3" w:rsidRPr="00744DD3" w:rsidRDefault="00744DD3" w:rsidP="00744D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44DD3" w:rsidRPr="00744DD3" w:rsidRDefault="00744DD3" w:rsidP="00EB478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4DD3">
        <w:rPr>
          <w:rFonts w:ascii="Times New Roman" w:hAnsi="Times New Roman" w:cs="Times New Roman"/>
          <w:b/>
          <w:sz w:val="28"/>
          <w:szCs w:val="28"/>
        </w:rPr>
        <w:t>2.2. Основная цель, задачи, этапы и сроки выполнения подпрограммы, целевые индикаторы.</w:t>
      </w:r>
    </w:p>
    <w:p w:rsidR="00744DD3" w:rsidRPr="00744DD3" w:rsidRDefault="00744DD3" w:rsidP="00744D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DD3">
        <w:rPr>
          <w:rFonts w:ascii="Times New Roman" w:hAnsi="Times New Roman" w:cs="Times New Roman"/>
          <w:sz w:val="28"/>
          <w:szCs w:val="28"/>
        </w:rPr>
        <w:t>Основная цель подпрограммы: Создание эффективной системы подготовки спортивного резерва в городе Бородино.</w:t>
      </w:r>
    </w:p>
    <w:p w:rsidR="00744DD3" w:rsidRPr="00744DD3" w:rsidRDefault="00744DD3" w:rsidP="00744D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DD3">
        <w:rPr>
          <w:rFonts w:ascii="Times New Roman" w:hAnsi="Times New Roman" w:cs="Times New Roman"/>
          <w:sz w:val="28"/>
          <w:szCs w:val="28"/>
        </w:rPr>
        <w:t>Задачи:</w:t>
      </w:r>
    </w:p>
    <w:p w:rsidR="00744DD3" w:rsidRPr="00744DD3" w:rsidRDefault="00744DD3" w:rsidP="00744D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DD3">
        <w:rPr>
          <w:rFonts w:ascii="Times New Roman" w:hAnsi="Times New Roman" w:cs="Times New Roman"/>
          <w:sz w:val="28"/>
          <w:szCs w:val="28"/>
        </w:rPr>
        <w:t>1. Обеспечение эффективной деятельности спортивной школы, осуществляющей подготовку спортивного резерва;</w:t>
      </w:r>
    </w:p>
    <w:p w:rsidR="00744DD3" w:rsidRPr="00744DD3" w:rsidRDefault="00744DD3" w:rsidP="00744D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DD3">
        <w:rPr>
          <w:rFonts w:ascii="Times New Roman" w:hAnsi="Times New Roman" w:cs="Times New Roman"/>
          <w:sz w:val="28"/>
          <w:szCs w:val="28"/>
        </w:rPr>
        <w:t>2. Обеспечение спортивной школы высококвалифицированными тренерскими кадрами;</w:t>
      </w:r>
    </w:p>
    <w:p w:rsidR="00744DD3" w:rsidRPr="00744DD3" w:rsidRDefault="00744DD3" w:rsidP="00744D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DD3">
        <w:rPr>
          <w:rFonts w:ascii="Times New Roman" w:hAnsi="Times New Roman" w:cs="Times New Roman"/>
          <w:sz w:val="28"/>
          <w:szCs w:val="28"/>
        </w:rPr>
        <w:t xml:space="preserve">3. Обеспечение участия спортивных команд </w:t>
      </w:r>
      <w:r w:rsidR="00F41EDD">
        <w:rPr>
          <w:rFonts w:ascii="Times New Roman" w:hAnsi="Times New Roman" w:cs="Times New Roman"/>
          <w:sz w:val="28"/>
          <w:szCs w:val="28"/>
        </w:rPr>
        <w:t xml:space="preserve">ДЮСШ и </w:t>
      </w:r>
      <w:r w:rsidRPr="00744DD3">
        <w:rPr>
          <w:rFonts w:ascii="Times New Roman" w:hAnsi="Times New Roman" w:cs="Times New Roman"/>
          <w:sz w:val="28"/>
          <w:szCs w:val="28"/>
        </w:rPr>
        <w:t>города  в спортивных мероприятиях Красноярского края, направленных на предоставление возможности перспективным спортсменам повышать свои спортивные результаты.</w:t>
      </w:r>
    </w:p>
    <w:p w:rsidR="00744DD3" w:rsidRPr="00744DD3" w:rsidRDefault="00744DD3" w:rsidP="00744D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DD3">
        <w:rPr>
          <w:rFonts w:ascii="Times New Roman" w:hAnsi="Times New Roman" w:cs="Times New Roman"/>
          <w:sz w:val="28"/>
          <w:szCs w:val="28"/>
        </w:rPr>
        <w:t>4. Вовлечение оптимального количества детей и подростков города в физкультурные, спортивные городские мероприятия для организации спортивного отбора наиболее перспективных из них для занятий спортом.</w:t>
      </w:r>
    </w:p>
    <w:p w:rsidR="00744DD3" w:rsidRPr="00744DD3" w:rsidRDefault="00744DD3" w:rsidP="00744D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DD3">
        <w:rPr>
          <w:rFonts w:ascii="Times New Roman" w:hAnsi="Times New Roman" w:cs="Times New Roman"/>
          <w:sz w:val="28"/>
          <w:szCs w:val="28"/>
        </w:rPr>
        <w:t>5.Развитие зимних видов спорта (лыжные гонки и биатлон) в городе Бородино.</w:t>
      </w:r>
    </w:p>
    <w:p w:rsidR="00744DD3" w:rsidRPr="00744DD3" w:rsidRDefault="00744DD3" w:rsidP="00F8665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44DD3">
        <w:rPr>
          <w:rFonts w:ascii="Times New Roman" w:hAnsi="Times New Roman" w:cs="Times New Roman"/>
          <w:sz w:val="28"/>
          <w:szCs w:val="28"/>
        </w:rPr>
        <w:t>Сроки ре</w:t>
      </w:r>
      <w:r w:rsidR="00B8538D">
        <w:rPr>
          <w:rFonts w:ascii="Times New Roman" w:hAnsi="Times New Roman" w:cs="Times New Roman"/>
          <w:sz w:val="28"/>
          <w:szCs w:val="28"/>
        </w:rPr>
        <w:t>ализации подпрограммы: 2014–2018</w:t>
      </w:r>
      <w:r w:rsidRPr="00744DD3">
        <w:rPr>
          <w:rFonts w:ascii="Times New Roman" w:hAnsi="Times New Roman" w:cs="Times New Roman"/>
          <w:sz w:val="28"/>
          <w:szCs w:val="28"/>
        </w:rPr>
        <w:t xml:space="preserve"> годы.</w:t>
      </w:r>
    </w:p>
    <w:p w:rsidR="00744DD3" w:rsidRPr="00744DD3" w:rsidRDefault="00744DD3" w:rsidP="00F8665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Подпрограмма реализуется в четыре</w:t>
      </w:r>
      <w:r w:rsidRPr="00744DD3">
        <w:rPr>
          <w:rFonts w:ascii="Times New Roman" w:hAnsi="Times New Roman" w:cs="Times New Roman"/>
          <w:sz w:val="28"/>
          <w:szCs w:val="28"/>
        </w:rPr>
        <w:t xml:space="preserve"> этапа.</w:t>
      </w:r>
    </w:p>
    <w:p w:rsidR="00744DD3" w:rsidRPr="00744DD3" w:rsidRDefault="00744DD3" w:rsidP="00F8665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44DD3">
        <w:rPr>
          <w:rFonts w:ascii="Times New Roman" w:hAnsi="Times New Roman" w:cs="Times New Roman"/>
          <w:sz w:val="28"/>
          <w:szCs w:val="28"/>
        </w:rPr>
        <w:t>1 этап – 2014 год;</w:t>
      </w:r>
    </w:p>
    <w:p w:rsidR="00744DD3" w:rsidRPr="00744DD3" w:rsidRDefault="00744DD3" w:rsidP="00F8665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44DD3">
        <w:rPr>
          <w:rFonts w:ascii="Times New Roman" w:hAnsi="Times New Roman" w:cs="Times New Roman"/>
          <w:sz w:val="28"/>
          <w:szCs w:val="28"/>
        </w:rPr>
        <w:t>2 этап – 2015 год;</w:t>
      </w:r>
    </w:p>
    <w:p w:rsidR="00744DD3" w:rsidRDefault="00744DD3" w:rsidP="00F8665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этап – 2016 год;</w:t>
      </w:r>
    </w:p>
    <w:p w:rsidR="00744DD3" w:rsidRDefault="00B8538D" w:rsidP="00F8665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этап – 2017 год;</w:t>
      </w:r>
    </w:p>
    <w:p w:rsidR="00B8538D" w:rsidRPr="00744DD3" w:rsidRDefault="00B8538D" w:rsidP="00F8665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 этап – 2018 год.</w:t>
      </w:r>
    </w:p>
    <w:p w:rsidR="00744DD3" w:rsidRPr="00744DD3" w:rsidRDefault="00744DD3" w:rsidP="00744D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DD3">
        <w:rPr>
          <w:rFonts w:ascii="Times New Roman" w:hAnsi="Times New Roman" w:cs="Times New Roman"/>
          <w:sz w:val="28"/>
          <w:szCs w:val="28"/>
        </w:rPr>
        <w:t>(Целевые индикаторы показаны в приложении №1 к подпрограмме).</w:t>
      </w:r>
    </w:p>
    <w:p w:rsidR="00744DD3" w:rsidRPr="00744DD3" w:rsidRDefault="00744DD3" w:rsidP="00744D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44DD3" w:rsidRPr="00744DD3" w:rsidRDefault="00744DD3" w:rsidP="00744D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DD3">
        <w:rPr>
          <w:rFonts w:ascii="Times New Roman" w:hAnsi="Times New Roman" w:cs="Times New Roman"/>
          <w:sz w:val="28"/>
          <w:szCs w:val="28"/>
        </w:rPr>
        <w:lastRenderedPageBreak/>
        <w:t>Реализация мероприятий подпрограммы предполагается по следующим направлениям:</w:t>
      </w:r>
    </w:p>
    <w:p w:rsidR="00744DD3" w:rsidRPr="00744DD3" w:rsidRDefault="00744DD3" w:rsidP="00744D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DD3">
        <w:rPr>
          <w:rFonts w:ascii="Times New Roman" w:hAnsi="Times New Roman" w:cs="Times New Roman"/>
          <w:sz w:val="28"/>
          <w:szCs w:val="28"/>
        </w:rPr>
        <w:t>-   развитие инфраструктуры спортивной подготовки в городе;</w:t>
      </w:r>
    </w:p>
    <w:p w:rsidR="00744DD3" w:rsidRPr="00744DD3" w:rsidRDefault="00744DD3" w:rsidP="00744D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DD3">
        <w:rPr>
          <w:rFonts w:ascii="Times New Roman" w:hAnsi="Times New Roman" w:cs="Times New Roman"/>
          <w:sz w:val="28"/>
          <w:szCs w:val="28"/>
        </w:rPr>
        <w:t>- стимулирование высококвалифицированных специалистов для системы подготовки спортивного резерва;</w:t>
      </w:r>
    </w:p>
    <w:p w:rsidR="00744DD3" w:rsidRPr="00744DD3" w:rsidRDefault="00744DD3" w:rsidP="00744D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DD3">
        <w:rPr>
          <w:rFonts w:ascii="Times New Roman" w:hAnsi="Times New Roman" w:cs="Times New Roman"/>
          <w:sz w:val="28"/>
          <w:szCs w:val="28"/>
        </w:rPr>
        <w:t>- стимулирование одаренных спортсменов (вручение именных стипендий), добившихся высоких результатов в области спорта по итогам спортивного сезона;</w:t>
      </w:r>
    </w:p>
    <w:p w:rsidR="00744DD3" w:rsidRPr="00744DD3" w:rsidRDefault="00744DD3" w:rsidP="00744D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DD3">
        <w:rPr>
          <w:rFonts w:ascii="Times New Roman" w:hAnsi="Times New Roman" w:cs="Times New Roman"/>
          <w:sz w:val="28"/>
          <w:szCs w:val="28"/>
        </w:rPr>
        <w:t>- организация  и проведения   детско-юношеских спортивных мероприятий муниципального уровня.</w:t>
      </w:r>
    </w:p>
    <w:p w:rsidR="00744DD3" w:rsidRPr="00744DD3" w:rsidRDefault="00744DD3" w:rsidP="00744D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DD3">
        <w:rPr>
          <w:rFonts w:ascii="Times New Roman" w:hAnsi="Times New Roman" w:cs="Times New Roman"/>
          <w:sz w:val="28"/>
          <w:szCs w:val="28"/>
        </w:rPr>
        <w:t>Условием досрочного прекращения реализации подпрограммы является досрочное достижение цели и решение задач подпрограммы, а также невыполнение установленных значений целевых индикаторов подпрограммы при условии ее полного финансирования.</w:t>
      </w:r>
    </w:p>
    <w:p w:rsidR="00744DD3" w:rsidRPr="00744DD3" w:rsidRDefault="00744DD3" w:rsidP="00744D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44DD3" w:rsidRPr="00744DD3" w:rsidRDefault="00744DD3" w:rsidP="00EB478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4DD3">
        <w:rPr>
          <w:rFonts w:ascii="Times New Roman" w:hAnsi="Times New Roman" w:cs="Times New Roman"/>
          <w:b/>
          <w:sz w:val="28"/>
          <w:szCs w:val="28"/>
        </w:rPr>
        <w:t>2.3. Механизм реализации подпрограммы</w:t>
      </w:r>
    </w:p>
    <w:p w:rsidR="00744DD3" w:rsidRPr="00744DD3" w:rsidRDefault="00744DD3" w:rsidP="00744D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DD3">
        <w:rPr>
          <w:rFonts w:ascii="Times New Roman" w:hAnsi="Times New Roman" w:cs="Times New Roman"/>
          <w:sz w:val="28"/>
          <w:szCs w:val="28"/>
        </w:rPr>
        <w:t xml:space="preserve">Муниципальный заказчик – координатор Подпрограммы  - ОКСМП </w:t>
      </w:r>
      <w:proofErr w:type="gramStart"/>
      <w:r w:rsidRPr="00744DD3">
        <w:rPr>
          <w:rFonts w:ascii="Times New Roman" w:hAnsi="Times New Roman" w:cs="Times New Roman"/>
          <w:sz w:val="28"/>
          <w:szCs w:val="28"/>
        </w:rPr>
        <w:t>и ИО а</w:t>
      </w:r>
      <w:proofErr w:type="gramEnd"/>
      <w:r w:rsidRPr="00744DD3">
        <w:rPr>
          <w:rFonts w:ascii="Times New Roman" w:hAnsi="Times New Roman" w:cs="Times New Roman"/>
          <w:sz w:val="28"/>
          <w:szCs w:val="28"/>
        </w:rPr>
        <w:t>дминистрации города Бородино.</w:t>
      </w:r>
    </w:p>
    <w:p w:rsidR="00744DD3" w:rsidRPr="00744DD3" w:rsidRDefault="00744DD3" w:rsidP="00744D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DD3">
        <w:rPr>
          <w:rFonts w:ascii="Times New Roman" w:hAnsi="Times New Roman" w:cs="Times New Roman"/>
          <w:sz w:val="28"/>
          <w:szCs w:val="28"/>
        </w:rPr>
        <w:t xml:space="preserve">    Руководителем Подпрограммы является начальник Отдела культуры, спорта, молодежной политики и информационного обеспечения администрации города Бородино, который несет ответственность за ход и конечные результаты реализации Подпрограммы, рациональное использование выделяемых на ее выполнение финансовых средств, определяет формы и методы управления реализацией Подпрограммы.</w:t>
      </w:r>
    </w:p>
    <w:p w:rsidR="00744DD3" w:rsidRPr="00744DD3" w:rsidRDefault="00744DD3" w:rsidP="00744D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DD3">
        <w:rPr>
          <w:rFonts w:ascii="Times New Roman" w:hAnsi="Times New Roman" w:cs="Times New Roman"/>
          <w:sz w:val="28"/>
          <w:szCs w:val="28"/>
        </w:rPr>
        <w:t xml:space="preserve">     Текущую работу по организации и проведению мероприятий подпрограммы осуществляют главный специалист по физической культуре и спорту ОКСМП </w:t>
      </w:r>
      <w:proofErr w:type="gramStart"/>
      <w:r w:rsidRPr="00744DD3">
        <w:rPr>
          <w:rFonts w:ascii="Times New Roman" w:hAnsi="Times New Roman" w:cs="Times New Roman"/>
          <w:sz w:val="28"/>
          <w:szCs w:val="28"/>
        </w:rPr>
        <w:t>и ИО и</w:t>
      </w:r>
      <w:proofErr w:type="gramEnd"/>
      <w:r w:rsidRPr="00744DD3">
        <w:rPr>
          <w:rFonts w:ascii="Times New Roman" w:hAnsi="Times New Roman" w:cs="Times New Roman"/>
          <w:sz w:val="28"/>
          <w:szCs w:val="28"/>
        </w:rPr>
        <w:t xml:space="preserve"> директор МБОУ ДОД « Детско-юношеская спортивная школа».</w:t>
      </w:r>
    </w:p>
    <w:p w:rsidR="00744DD3" w:rsidRPr="00744DD3" w:rsidRDefault="00744DD3" w:rsidP="00744D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DD3">
        <w:rPr>
          <w:rFonts w:ascii="Times New Roman" w:hAnsi="Times New Roman" w:cs="Times New Roman"/>
          <w:sz w:val="28"/>
          <w:szCs w:val="28"/>
        </w:rPr>
        <w:t>Главный специалист по физической культуре и спорту ОКСМП и ИО, детско-юношеская спортивная школа  составляют сценарии программных мероприятий, необходимые сметы и расчеты.</w:t>
      </w:r>
    </w:p>
    <w:p w:rsidR="00744DD3" w:rsidRPr="00744DD3" w:rsidRDefault="00744DD3" w:rsidP="00744D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DD3">
        <w:rPr>
          <w:rFonts w:ascii="Times New Roman" w:hAnsi="Times New Roman" w:cs="Times New Roman"/>
          <w:sz w:val="28"/>
          <w:szCs w:val="28"/>
        </w:rPr>
        <w:t xml:space="preserve">     В рамках организации мероприятий программы  отдел  культуры, спорта, молодежной политики и информационного обеспечения администрации города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44DD3">
        <w:rPr>
          <w:rFonts w:ascii="Times New Roman" w:hAnsi="Times New Roman" w:cs="Times New Roman"/>
          <w:sz w:val="28"/>
          <w:szCs w:val="28"/>
        </w:rPr>
        <w:t xml:space="preserve"> в пределах утвержденных средств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44DD3">
        <w:rPr>
          <w:rFonts w:ascii="Times New Roman" w:hAnsi="Times New Roman" w:cs="Times New Roman"/>
          <w:sz w:val="28"/>
          <w:szCs w:val="28"/>
        </w:rPr>
        <w:t xml:space="preserve"> финансирует деятельность детско–юношеской спортивной  школы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44DD3">
        <w:rPr>
          <w:rFonts w:ascii="Times New Roman" w:hAnsi="Times New Roman" w:cs="Times New Roman"/>
          <w:sz w:val="28"/>
          <w:szCs w:val="28"/>
        </w:rPr>
        <w:t xml:space="preserve"> координирует работу  по подготовке программных мероприятий.</w:t>
      </w:r>
    </w:p>
    <w:p w:rsidR="00744DD3" w:rsidRPr="00744DD3" w:rsidRDefault="00744DD3" w:rsidP="00744D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DD3">
        <w:rPr>
          <w:rFonts w:ascii="Times New Roman" w:hAnsi="Times New Roman" w:cs="Times New Roman"/>
          <w:sz w:val="28"/>
          <w:szCs w:val="28"/>
        </w:rPr>
        <w:t xml:space="preserve">      После утверждения Программы ее разработчик –  отдел культуры, спорта, молодежной политики и информационного обеспечения администрации города Бородино - обеспечивается финансовыми ресурсами, выделенными решением Бородинского городского Совета депутатов.</w:t>
      </w:r>
    </w:p>
    <w:p w:rsidR="00744DD3" w:rsidRPr="00744DD3" w:rsidRDefault="00744DD3" w:rsidP="00744D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DD3">
        <w:rPr>
          <w:rFonts w:ascii="Times New Roman" w:hAnsi="Times New Roman" w:cs="Times New Roman"/>
          <w:sz w:val="28"/>
          <w:szCs w:val="28"/>
        </w:rPr>
        <w:t xml:space="preserve">      Главным распорядителем бюджетных средств является отдел культуры, спорта, молодежной политики и информационного обеспечения администрации города.</w:t>
      </w:r>
    </w:p>
    <w:p w:rsidR="00744DD3" w:rsidRPr="00744DD3" w:rsidRDefault="00744DD3" w:rsidP="00744D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DD3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Финансирование муниципальной</w:t>
      </w:r>
      <w:r w:rsidRPr="00744DD3">
        <w:rPr>
          <w:rFonts w:ascii="Times New Roman" w:hAnsi="Times New Roman" w:cs="Times New Roman"/>
          <w:sz w:val="28"/>
          <w:szCs w:val="28"/>
        </w:rPr>
        <w:t xml:space="preserve"> программы осуществляется за счет средств местного </w:t>
      </w:r>
      <w:r>
        <w:rPr>
          <w:rFonts w:ascii="Times New Roman" w:hAnsi="Times New Roman" w:cs="Times New Roman"/>
          <w:sz w:val="28"/>
          <w:szCs w:val="28"/>
        </w:rPr>
        <w:t xml:space="preserve">и краевого </w:t>
      </w:r>
      <w:r w:rsidRPr="00744DD3">
        <w:rPr>
          <w:rFonts w:ascii="Times New Roman" w:hAnsi="Times New Roman" w:cs="Times New Roman"/>
          <w:sz w:val="28"/>
          <w:szCs w:val="28"/>
        </w:rPr>
        <w:t xml:space="preserve">бюджета. </w:t>
      </w:r>
    </w:p>
    <w:p w:rsidR="00744DD3" w:rsidRPr="00744DD3" w:rsidRDefault="00744DD3" w:rsidP="00744D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DD3">
        <w:rPr>
          <w:rFonts w:ascii="Times New Roman" w:hAnsi="Times New Roman" w:cs="Times New Roman"/>
          <w:sz w:val="28"/>
          <w:szCs w:val="28"/>
        </w:rPr>
        <w:lastRenderedPageBreak/>
        <w:t xml:space="preserve">      Финансовое управление администрации города производит финансирование в пределах лимитов бюджетных ассигнований на данные цели путем перечисления денежных средств на лицевой счет, открытый отделу культуры, спорта, молодежной политики и информационного обеспечения администрации города по городской целевой программе.</w:t>
      </w:r>
    </w:p>
    <w:p w:rsidR="00744DD3" w:rsidRPr="00744DD3" w:rsidRDefault="00744DD3" w:rsidP="00744D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DD3">
        <w:rPr>
          <w:rFonts w:ascii="Times New Roman" w:hAnsi="Times New Roman" w:cs="Times New Roman"/>
          <w:sz w:val="28"/>
          <w:szCs w:val="28"/>
        </w:rPr>
        <w:t xml:space="preserve">       Основной механизм реализации программы – выполнение плана программных мероприятий (приложение № 2 к подпрограмме).</w:t>
      </w:r>
    </w:p>
    <w:p w:rsidR="00744DD3" w:rsidRPr="00744DD3" w:rsidRDefault="00744DD3" w:rsidP="00744D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DD3">
        <w:rPr>
          <w:rFonts w:ascii="Times New Roman" w:hAnsi="Times New Roman" w:cs="Times New Roman"/>
          <w:sz w:val="28"/>
          <w:szCs w:val="28"/>
        </w:rPr>
        <w:t xml:space="preserve">       Основным критерием для реализации программных мероприятий является обоснованность финансирования мероприятий из местного бюджета.</w:t>
      </w:r>
    </w:p>
    <w:p w:rsidR="00744DD3" w:rsidRPr="00744DD3" w:rsidRDefault="00744DD3" w:rsidP="00744D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DD3">
        <w:rPr>
          <w:rFonts w:ascii="Times New Roman" w:hAnsi="Times New Roman" w:cs="Times New Roman"/>
          <w:sz w:val="28"/>
          <w:szCs w:val="28"/>
        </w:rPr>
        <w:t xml:space="preserve">       Расходование средств осуществляется в соответствии с настоящей программой в пределах бюджетных ассигнований на данные цели путем перечислений и наличным расчетом.</w:t>
      </w:r>
    </w:p>
    <w:p w:rsidR="00744DD3" w:rsidRPr="00744DD3" w:rsidRDefault="00744DD3" w:rsidP="00744D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DD3">
        <w:rPr>
          <w:rFonts w:ascii="Times New Roman" w:hAnsi="Times New Roman" w:cs="Times New Roman"/>
          <w:sz w:val="28"/>
          <w:szCs w:val="28"/>
        </w:rPr>
        <w:t xml:space="preserve">       Финансовое управление администрации города осуществляет финансирование, согласно поданной заявке отдела культуры, спорта, молодежной политики и информационного обеспечения администрации города на основании счет - фактур, смет, договоров, заключенных между отделом культуры, спорта, молодежной политики и информационного обеспечения администрации города и организациями, юридическими и физическими лицами.</w:t>
      </w:r>
    </w:p>
    <w:p w:rsidR="00744DD3" w:rsidRPr="00744DD3" w:rsidRDefault="00744DD3" w:rsidP="00EB478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4DD3">
        <w:rPr>
          <w:rFonts w:ascii="Times New Roman" w:hAnsi="Times New Roman" w:cs="Times New Roman"/>
          <w:b/>
          <w:sz w:val="28"/>
          <w:szCs w:val="28"/>
        </w:rPr>
        <w:t xml:space="preserve">2.4. Управление подпрограммой и </w:t>
      </w:r>
      <w:proofErr w:type="gramStart"/>
      <w:r w:rsidRPr="00744DD3">
        <w:rPr>
          <w:rFonts w:ascii="Times New Roman" w:hAnsi="Times New Roman" w:cs="Times New Roman"/>
          <w:b/>
          <w:sz w:val="28"/>
          <w:szCs w:val="28"/>
        </w:rPr>
        <w:t>контроль за</w:t>
      </w:r>
      <w:proofErr w:type="gramEnd"/>
      <w:r w:rsidRPr="00744DD3">
        <w:rPr>
          <w:rFonts w:ascii="Times New Roman" w:hAnsi="Times New Roman" w:cs="Times New Roman"/>
          <w:b/>
          <w:sz w:val="28"/>
          <w:szCs w:val="28"/>
        </w:rPr>
        <w:t xml:space="preserve"> ходом ее выполнения.</w:t>
      </w:r>
    </w:p>
    <w:p w:rsidR="00744DD3" w:rsidRPr="00744DD3" w:rsidRDefault="00744DD3" w:rsidP="00744D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DD3">
        <w:rPr>
          <w:rFonts w:ascii="Times New Roman" w:hAnsi="Times New Roman" w:cs="Times New Roman"/>
          <w:sz w:val="28"/>
          <w:szCs w:val="28"/>
        </w:rPr>
        <w:t xml:space="preserve">Управление и </w:t>
      </w:r>
      <w:proofErr w:type="gramStart"/>
      <w:r w:rsidRPr="00744DD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744DD3">
        <w:rPr>
          <w:rFonts w:ascii="Times New Roman" w:hAnsi="Times New Roman" w:cs="Times New Roman"/>
          <w:sz w:val="28"/>
          <w:szCs w:val="28"/>
        </w:rPr>
        <w:t xml:space="preserve"> реализацией программы осуществляет администрация города, отдел культуры, спорта, молодежной политики и информационного обеспечения администрации города Бородино. Контроль за целевым и эффективным использованием средств бюджета осуществляет финансовое управление администрации города Бородино.</w:t>
      </w:r>
    </w:p>
    <w:p w:rsidR="00744DD3" w:rsidRPr="00744DD3" w:rsidRDefault="00744DD3" w:rsidP="00744D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DD3">
        <w:rPr>
          <w:rFonts w:ascii="Times New Roman" w:hAnsi="Times New Roman" w:cs="Times New Roman"/>
          <w:sz w:val="28"/>
          <w:szCs w:val="28"/>
        </w:rPr>
        <w:t>Отдел культуры, спорта, молодежной политики и информационного обеспечения администрации города несет ответственность за ее реализацию, достижения конечного результата и эффективное использование финансовых средств, выделяемых на выполнение программы.</w:t>
      </w:r>
    </w:p>
    <w:p w:rsidR="00744DD3" w:rsidRPr="00744DD3" w:rsidRDefault="00744DD3" w:rsidP="00744D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DD3">
        <w:rPr>
          <w:rFonts w:ascii="Times New Roman" w:hAnsi="Times New Roman" w:cs="Times New Roman"/>
          <w:sz w:val="28"/>
          <w:szCs w:val="28"/>
        </w:rPr>
        <w:t>Контроль ведется на основе государственной и ведомственной отчетности.</w:t>
      </w:r>
    </w:p>
    <w:p w:rsidR="00744DD3" w:rsidRPr="00744DD3" w:rsidRDefault="00744DD3" w:rsidP="00744D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44DD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744DD3">
        <w:rPr>
          <w:rFonts w:ascii="Times New Roman" w:hAnsi="Times New Roman" w:cs="Times New Roman"/>
          <w:sz w:val="28"/>
          <w:szCs w:val="28"/>
        </w:rPr>
        <w:t xml:space="preserve"> исполнением программы включает:</w:t>
      </w:r>
    </w:p>
    <w:p w:rsidR="00744DD3" w:rsidRPr="00744DD3" w:rsidRDefault="00744DD3" w:rsidP="00744D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DD3">
        <w:rPr>
          <w:rFonts w:ascii="Times New Roman" w:hAnsi="Times New Roman" w:cs="Times New Roman"/>
          <w:sz w:val="28"/>
          <w:szCs w:val="28"/>
        </w:rPr>
        <w:t>-  периодическую отчетность о реализации программных мероприятий;</w:t>
      </w:r>
    </w:p>
    <w:p w:rsidR="00744DD3" w:rsidRPr="00744DD3" w:rsidRDefault="00744DD3" w:rsidP="00744D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DD3">
        <w:rPr>
          <w:rFonts w:ascii="Times New Roman" w:hAnsi="Times New Roman" w:cs="Times New Roman"/>
          <w:sz w:val="28"/>
          <w:szCs w:val="28"/>
        </w:rPr>
        <w:t>- контроль за эффективным и целевым использованием исполнителями выделяемых финансовых средств;</w:t>
      </w:r>
    </w:p>
    <w:p w:rsidR="00744DD3" w:rsidRPr="00744DD3" w:rsidRDefault="00744DD3" w:rsidP="00744D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DD3">
        <w:rPr>
          <w:rFonts w:ascii="Times New Roman" w:hAnsi="Times New Roman" w:cs="Times New Roman"/>
          <w:sz w:val="28"/>
          <w:szCs w:val="28"/>
        </w:rPr>
        <w:t xml:space="preserve">-  </w:t>
      </w:r>
      <w:proofErr w:type="gramStart"/>
      <w:r w:rsidRPr="00744DD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744DD3">
        <w:rPr>
          <w:rFonts w:ascii="Times New Roman" w:hAnsi="Times New Roman" w:cs="Times New Roman"/>
          <w:sz w:val="28"/>
          <w:szCs w:val="28"/>
        </w:rPr>
        <w:t xml:space="preserve"> сроками выполнения договоров, соглашений;</w:t>
      </w:r>
    </w:p>
    <w:p w:rsidR="00744DD3" w:rsidRPr="00744DD3" w:rsidRDefault="00744DD3" w:rsidP="00744D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DD3">
        <w:rPr>
          <w:rFonts w:ascii="Times New Roman" w:hAnsi="Times New Roman" w:cs="Times New Roman"/>
          <w:sz w:val="28"/>
          <w:szCs w:val="28"/>
        </w:rPr>
        <w:t xml:space="preserve">-  </w:t>
      </w:r>
      <w:proofErr w:type="gramStart"/>
      <w:r w:rsidRPr="00744DD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744DD3">
        <w:rPr>
          <w:rFonts w:ascii="Times New Roman" w:hAnsi="Times New Roman" w:cs="Times New Roman"/>
          <w:sz w:val="28"/>
          <w:szCs w:val="28"/>
        </w:rPr>
        <w:t xml:space="preserve"> качеством реализуемых программных мероприятий.</w:t>
      </w:r>
    </w:p>
    <w:p w:rsidR="00744DD3" w:rsidRPr="00744DD3" w:rsidRDefault="00744DD3" w:rsidP="00744D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DD3">
        <w:rPr>
          <w:rFonts w:ascii="Times New Roman" w:hAnsi="Times New Roman" w:cs="Times New Roman"/>
          <w:sz w:val="28"/>
          <w:szCs w:val="28"/>
        </w:rPr>
        <w:t>Администрация города с учетом выделяемых на реализацию программы финансовых средств уточняет затраты по программным мероприятиям, порядок реализации программы, состав исполнителей.</w:t>
      </w:r>
    </w:p>
    <w:p w:rsidR="00744DD3" w:rsidRPr="00744DD3" w:rsidRDefault="00744DD3" w:rsidP="00744D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DD3">
        <w:rPr>
          <w:rFonts w:ascii="Times New Roman" w:hAnsi="Times New Roman" w:cs="Times New Roman"/>
          <w:sz w:val="28"/>
          <w:szCs w:val="28"/>
        </w:rPr>
        <w:t>При необходимости отдел культуры, спорта, молодежной политики и информационного обеспечения администрации города Бородино подготавливает предложения об изменении или продлении срока реализации программных мероприятий и представляет их главе города.</w:t>
      </w:r>
    </w:p>
    <w:p w:rsidR="00744DD3" w:rsidRPr="00744DD3" w:rsidRDefault="00744DD3" w:rsidP="00744D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DD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44DD3" w:rsidRPr="00744DD3" w:rsidRDefault="00744DD3" w:rsidP="00EB478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4DD3">
        <w:rPr>
          <w:rFonts w:ascii="Times New Roman" w:hAnsi="Times New Roman" w:cs="Times New Roman"/>
          <w:b/>
          <w:sz w:val="28"/>
          <w:szCs w:val="28"/>
        </w:rPr>
        <w:t>2.5. Оценка социально-экономической эффективности</w:t>
      </w:r>
    </w:p>
    <w:p w:rsidR="00744DD3" w:rsidRPr="00744DD3" w:rsidRDefault="00744DD3" w:rsidP="007849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DD3">
        <w:rPr>
          <w:rFonts w:ascii="Times New Roman" w:hAnsi="Times New Roman" w:cs="Times New Roman"/>
          <w:sz w:val="28"/>
          <w:szCs w:val="28"/>
        </w:rPr>
        <w:lastRenderedPageBreak/>
        <w:t>Реализация мероприятий подпрограммы позволит:</w:t>
      </w:r>
    </w:p>
    <w:p w:rsidR="00B97279" w:rsidRPr="00B97279" w:rsidRDefault="00744DD3" w:rsidP="00B972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44DD3">
        <w:rPr>
          <w:rFonts w:ascii="Times New Roman" w:hAnsi="Times New Roman" w:cs="Times New Roman"/>
          <w:sz w:val="28"/>
          <w:szCs w:val="28"/>
        </w:rPr>
        <w:t xml:space="preserve">- </w:t>
      </w:r>
      <w:r w:rsidR="00FA6C93">
        <w:rPr>
          <w:rFonts w:ascii="Times New Roman" w:hAnsi="Times New Roman" w:cs="Times New Roman"/>
          <w:sz w:val="28"/>
          <w:szCs w:val="28"/>
        </w:rPr>
        <w:t>увеличить к 2018</w:t>
      </w:r>
      <w:r w:rsidRPr="00744DD3">
        <w:rPr>
          <w:rFonts w:ascii="Times New Roman" w:hAnsi="Times New Roman" w:cs="Times New Roman"/>
          <w:sz w:val="28"/>
          <w:szCs w:val="28"/>
        </w:rPr>
        <w:t xml:space="preserve"> году </w:t>
      </w:r>
      <w:r w:rsidR="00B97279">
        <w:rPr>
          <w:rFonts w:ascii="Times New Roman" w:hAnsi="Times New Roman" w:cs="Times New Roman"/>
          <w:sz w:val="28"/>
          <w:szCs w:val="28"/>
        </w:rPr>
        <w:t>у</w:t>
      </w:r>
      <w:r w:rsidR="00B97279" w:rsidRPr="00B97279">
        <w:rPr>
          <w:rFonts w:ascii="Times New Roman" w:hAnsi="Times New Roman" w:cs="Times New Roman"/>
          <w:sz w:val="28"/>
          <w:szCs w:val="28"/>
        </w:rPr>
        <w:t xml:space="preserve">дельный вес занимающихся в учебно-тренировочных группах, а также имеющих разряды и звания по видам спорта к общему числу занимающихся в учреждениях физкультурно-спортивной направленности </w:t>
      </w:r>
      <w:r w:rsidR="00B97279">
        <w:rPr>
          <w:rFonts w:ascii="Times New Roman" w:hAnsi="Times New Roman" w:cs="Times New Roman"/>
          <w:sz w:val="28"/>
          <w:szCs w:val="28"/>
        </w:rPr>
        <w:t>до 20%;</w:t>
      </w:r>
      <w:proofErr w:type="gramEnd"/>
    </w:p>
    <w:p w:rsidR="00744DD3" w:rsidRDefault="00F41EDD" w:rsidP="00744D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увеличить число</w:t>
      </w:r>
      <w:r w:rsidR="00B97279">
        <w:rPr>
          <w:rFonts w:ascii="Times New Roman" w:hAnsi="Times New Roman" w:cs="Times New Roman"/>
          <w:sz w:val="28"/>
          <w:szCs w:val="28"/>
        </w:rPr>
        <w:t xml:space="preserve"> учащихся ДЮСШ,</w:t>
      </w:r>
      <w:r w:rsidR="00744DD3" w:rsidRPr="00744DD3">
        <w:rPr>
          <w:rFonts w:ascii="Times New Roman" w:hAnsi="Times New Roman" w:cs="Times New Roman"/>
          <w:sz w:val="28"/>
          <w:szCs w:val="28"/>
        </w:rPr>
        <w:t xml:space="preserve"> занимающихся </w:t>
      </w:r>
      <w:r w:rsidR="00B97279">
        <w:rPr>
          <w:rFonts w:ascii="Times New Roman" w:hAnsi="Times New Roman" w:cs="Times New Roman"/>
          <w:sz w:val="28"/>
          <w:szCs w:val="28"/>
        </w:rPr>
        <w:t>зимними видами спорта</w:t>
      </w:r>
      <w:r>
        <w:rPr>
          <w:rFonts w:ascii="Times New Roman" w:hAnsi="Times New Roman" w:cs="Times New Roman"/>
          <w:sz w:val="28"/>
          <w:szCs w:val="28"/>
        </w:rPr>
        <w:t xml:space="preserve"> (лыжные гонки и биатлон)</w:t>
      </w:r>
      <w:r w:rsidR="00B97279">
        <w:rPr>
          <w:rFonts w:ascii="Times New Roman" w:hAnsi="Times New Roman" w:cs="Times New Roman"/>
          <w:sz w:val="28"/>
          <w:szCs w:val="28"/>
        </w:rPr>
        <w:t xml:space="preserve">  до 30</w:t>
      </w:r>
      <w:r w:rsidR="00744DD3" w:rsidRPr="00744DD3">
        <w:rPr>
          <w:rFonts w:ascii="Times New Roman" w:hAnsi="Times New Roman" w:cs="Times New Roman"/>
          <w:sz w:val="28"/>
          <w:szCs w:val="28"/>
        </w:rPr>
        <w:t>0  человек;</w:t>
      </w:r>
    </w:p>
    <w:p w:rsidR="00B97279" w:rsidRPr="00B97279" w:rsidRDefault="00B97279" w:rsidP="00B972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обучить</w:t>
      </w:r>
      <w:r w:rsidRPr="00B97279">
        <w:rPr>
          <w:rFonts w:ascii="Times New Roman" w:hAnsi="Times New Roman" w:cs="Times New Roman"/>
          <w:sz w:val="28"/>
          <w:szCs w:val="28"/>
        </w:rPr>
        <w:t xml:space="preserve"> на курсах повышения квалификации и семинарах</w:t>
      </w:r>
      <w:r>
        <w:rPr>
          <w:rFonts w:ascii="Times New Roman" w:hAnsi="Times New Roman" w:cs="Times New Roman"/>
          <w:sz w:val="28"/>
          <w:szCs w:val="28"/>
        </w:rPr>
        <w:t xml:space="preserve"> 15 специалистов в области физической культуры и спорта.</w:t>
      </w:r>
    </w:p>
    <w:p w:rsidR="00744DD3" w:rsidRDefault="00744DD3" w:rsidP="00744D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44DD3" w:rsidRDefault="00744DD3" w:rsidP="00B9727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4DD3">
        <w:rPr>
          <w:rFonts w:ascii="Times New Roman" w:hAnsi="Times New Roman" w:cs="Times New Roman"/>
          <w:b/>
          <w:sz w:val="28"/>
          <w:szCs w:val="28"/>
        </w:rPr>
        <w:t>2.6. Обоснование финансовых, материальных и трудовых затрат (ресурсное обеспечение подпрограммы) с указанием источников финансирования.</w:t>
      </w:r>
    </w:p>
    <w:p w:rsidR="00B97279" w:rsidRPr="00744DD3" w:rsidRDefault="00B97279" w:rsidP="00B9727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4DD3" w:rsidRPr="00744DD3" w:rsidRDefault="00744DD3" w:rsidP="00744D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DD3">
        <w:rPr>
          <w:rFonts w:ascii="Times New Roman" w:hAnsi="Times New Roman" w:cs="Times New Roman"/>
          <w:sz w:val="28"/>
          <w:szCs w:val="28"/>
        </w:rPr>
        <w:t>Мероприятия программы реализуются за счет средств муниципального и краевого бюджета, предусмотренных на оплату муниципальных контрактов на выполнение работ, оказание услуг, проведение мероприятий.</w:t>
      </w:r>
    </w:p>
    <w:p w:rsidR="00744DD3" w:rsidRDefault="00744DD3" w:rsidP="00744D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44DD3">
        <w:rPr>
          <w:rFonts w:ascii="Times New Roman" w:hAnsi="Times New Roman" w:cs="Times New Roman"/>
          <w:sz w:val="28"/>
          <w:szCs w:val="28"/>
        </w:rPr>
        <w:t>Объем</w:t>
      </w:r>
      <w:r w:rsidRPr="00744DD3">
        <w:rPr>
          <w:rFonts w:ascii="Times New Roman" w:hAnsi="Times New Roman" w:cs="Times New Roman"/>
          <w:bCs/>
          <w:sz w:val="28"/>
          <w:szCs w:val="28"/>
        </w:rPr>
        <w:t xml:space="preserve"> расходов средств на реализацию меропри</w:t>
      </w:r>
      <w:r>
        <w:rPr>
          <w:rFonts w:ascii="Times New Roman" w:hAnsi="Times New Roman" w:cs="Times New Roman"/>
          <w:bCs/>
          <w:sz w:val="28"/>
          <w:szCs w:val="28"/>
        </w:rPr>
        <w:t xml:space="preserve">ятий подпрограммы составляет  </w:t>
      </w:r>
      <w:r w:rsidR="00F41EDD">
        <w:rPr>
          <w:rFonts w:ascii="Times New Roman" w:hAnsi="Times New Roman" w:cs="Times New Roman"/>
          <w:bCs/>
          <w:sz w:val="28"/>
          <w:szCs w:val="28"/>
        </w:rPr>
        <w:t>90</w:t>
      </w:r>
      <w:r w:rsidR="00F5724A">
        <w:rPr>
          <w:rFonts w:ascii="Times New Roman" w:hAnsi="Times New Roman" w:cs="Times New Roman"/>
          <w:bCs/>
          <w:sz w:val="28"/>
          <w:szCs w:val="28"/>
        </w:rPr>
        <w:t> </w:t>
      </w:r>
      <w:r w:rsidR="00BD59D2">
        <w:rPr>
          <w:rFonts w:ascii="Times New Roman" w:hAnsi="Times New Roman" w:cs="Times New Roman"/>
          <w:bCs/>
          <w:sz w:val="28"/>
          <w:szCs w:val="28"/>
        </w:rPr>
        <w:t>292</w:t>
      </w:r>
      <w:r w:rsidR="000B0F74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 </w:t>
      </w:r>
      <w:r w:rsidR="00BD59D2">
        <w:rPr>
          <w:rFonts w:ascii="Times New Roman" w:hAnsi="Times New Roman" w:cs="Times New Roman"/>
          <w:bCs/>
          <w:sz w:val="28"/>
          <w:szCs w:val="28"/>
        </w:rPr>
        <w:t>792</w:t>
      </w:r>
      <w:r w:rsidR="00B8538D">
        <w:rPr>
          <w:rFonts w:ascii="Times New Roman" w:hAnsi="Times New Roman" w:cs="Times New Roman"/>
          <w:bCs/>
          <w:sz w:val="28"/>
          <w:szCs w:val="28"/>
        </w:rPr>
        <w:t>,</w:t>
      </w:r>
      <w:r w:rsidR="00BD59D2">
        <w:rPr>
          <w:rFonts w:ascii="Times New Roman" w:hAnsi="Times New Roman" w:cs="Times New Roman"/>
          <w:bCs/>
          <w:sz w:val="28"/>
          <w:szCs w:val="28"/>
        </w:rPr>
        <w:t>3</w:t>
      </w:r>
      <w:r w:rsidR="00F41EDD">
        <w:rPr>
          <w:rFonts w:ascii="Times New Roman" w:hAnsi="Times New Roman" w:cs="Times New Roman"/>
          <w:bCs/>
          <w:sz w:val="28"/>
          <w:szCs w:val="28"/>
        </w:rPr>
        <w:t>7</w:t>
      </w:r>
      <w:r>
        <w:rPr>
          <w:rFonts w:ascii="Times New Roman" w:hAnsi="Times New Roman" w:cs="Times New Roman"/>
          <w:bCs/>
          <w:sz w:val="28"/>
          <w:szCs w:val="28"/>
        </w:rPr>
        <w:t xml:space="preserve"> рублей</w:t>
      </w:r>
      <w:r w:rsidRPr="00744DD3">
        <w:rPr>
          <w:rFonts w:ascii="Times New Roman" w:hAnsi="Times New Roman" w:cs="Times New Roman"/>
          <w:bCs/>
          <w:sz w:val="28"/>
          <w:szCs w:val="28"/>
        </w:rPr>
        <w:t>, в том числе</w:t>
      </w:r>
      <w:r w:rsidR="00DE28D8">
        <w:rPr>
          <w:rFonts w:ascii="Times New Roman" w:hAnsi="Times New Roman" w:cs="Times New Roman"/>
          <w:bCs/>
          <w:sz w:val="28"/>
          <w:szCs w:val="28"/>
        </w:rPr>
        <w:t>:</w:t>
      </w:r>
      <w:r w:rsidRPr="00744DD3">
        <w:rPr>
          <w:rFonts w:ascii="Times New Roman" w:hAnsi="Times New Roman" w:cs="Times New Roman"/>
          <w:bCs/>
          <w:sz w:val="28"/>
          <w:szCs w:val="28"/>
        </w:rPr>
        <w:t xml:space="preserve"> средс</w:t>
      </w:r>
      <w:r>
        <w:rPr>
          <w:rFonts w:ascii="Times New Roman" w:hAnsi="Times New Roman" w:cs="Times New Roman"/>
          <w:bCs/>
          <w:sz w:val="28"/>
          <w:szCs w:val="28"/>
        </w:rPr>
        <w:t>тв муниципальн</w:t>
      </w:r>
      <w:r w:rsidR="000B0F74">
        <w:rPr>
          <w:rFonts w:ascii="Times New Roman" w:hAnsi="Times New Roman" w:cs="Times New Roman"/>
          <w:bCs/>
          <w:sz w:val="28"/>
          <w:szCs w:val="28"/>
        </w:rPr>
        <w:t>ого бюджета</w:t>
      </w:r>
      <w:r w:rsidR="00DE28D8">
        <w:rPr>
          <w:rFonts w:ascii="Times New Roman" w:hAnsi="Times New Roman" w:cs="Times New Roman"/>
          <w:bCs/>
          <w:sz w:val="28"/>
          <w:szCs w:val="28"/>
        </w:rPr>
        <w:t xml:space="preserve"> -</w:t>
      </w:r>
      <w:r w:rsidR="00BD59D2">
        <w:rPr>
          <w:rFonts w:ascii="Times New Roman" w:hAnsi="Times New Roman" w:cs="Times New Roman"/>
          <w:bCs/>
          <w:sz w:val="28"/>
          <w:szCs w:val="28"/>
        </w:rPr>
        <w:t xml:space="preserve"> 86</w:t>
      </w:r>
      <w:r>
        <w:rPr>
          <w:rFonts w:ascii="Times New Roman" w:hAnsi="Times New Roman" w:cs="Times New Roman"/>
          <w:bCs/>
          <w:sz w:val="28"/>
          <w:szCs w:val="28"/>
        </w:rPr>
        <w:t> </w:t>
      </w:r>
      <w:r w:rsidR="00BD59D2">
        <w:rPr>
          <w:rFonts w:ascii="Times New Roman" w:hAnsi="Times New Roman" w:cs="Times New Roman"/>
          <w:bCs/>
          <w:sz w:val="28"/>
          <w:szCs w:val="28"/>
        </w:rPr>
        <w:t>8</w:t>
      </w:r>
      <w:r w:rsidR="00F41EDD">
        <w:rPr>
          <w:rFonts w:ascii="Times New Roman" w:hAnsi="Times New Roman" w:cs="Times New Roman"/>
          <w:bCs/>
          <w:sz w:val="28"/>
          <w:szCs w:val="28"/>
        </w:rPr>
        <w:t>7</w:t>
      </w:r>
      <w:r w:rsidR="00BD59D2">
        <w:rPr>
          <w:rFonts w:ascii="Times New Roman" w:hAnsi="Times New Roman" w:cs="Times New Roman"/>
          <w:bCs/>
          <w:sz w:val="28"/>
          <w:szCs w:val="28"/>
        </w:rPr>
        <w:t>2</w:t>
      </w:r>
      <w:r>
        <w:rPr>
          <w:rFonts w:ascii="Times New Roman" w:hAnsi="Times New Roman" w:cs="Times New Roman"/>
          <w:bCs/>
          <w:sz w:val="28"/>
          <w:szCs w:val="28"/>
        </w:rPr>
        <w:t> </w:t>
      </w:r>
      <w:r w:rsidR="00BD59D2">
        <w:rPr>
          <w:rFonts w:ascii="Times New Roman" w:hAnsi="Times New Roman" w:cs="Times New Roman"/>
          <w:bCs/>
          <w:sz w:val="28"/>
          <w:szCs w:val="28"/>
        </w:rPr>
        <w:t>317,9</w:t>
      </w:r>
      <w:r w:rsidR="00F41EDD">
        <w:rPr>
          <w:rFonts w:ascii="Times New Roman" w:hAnsi="Times New Roman" w:cs="Times New Roman"/>
          <w:bCs/>
          <w:sz w:val="28"/>
          <w:szCs w:val="28"/>
        </w:rPr>
        <w:t>0</w:t>
      </w:r>
      <w:r>
        <w:rPr>
          <w:rFonts w:ascii="Times New Roman" w:hAnsi="Times New Roman" w:cs="Times New Roman"/>
          <w:bCs/>
          <w:sz w:val="28"/>
          <w:szCs w:val="28"/>
        </w:rPr>
        <w:t xml:space="preserve"> рублей</w:t>
      </w:r>
      <w:r w:rsidR="00DE28D8">
        <w:rPr>
          <w:rFonts w:ascii="Times New Roman" w:hAnsi="Times New Roman" w:cs="Times New Roman"/>
          <w:bCs/>
          <w:sz w:val="28"/>
          <w:szCs w:val="28"/>
        </w:rPr>
        <w:t>;</w:t>
      </w:r>
      <w:r w:rsidR="00B97279">
        <w:rPr>
          <w:rFonts w:ascii="Times New Roman" w:hAnsi="Times New Roman" w:cs="Times New Roman"/>
          <w:bCs/>
          <w:sz w:val="28"/>
          <w:szCs w:val="28"/>
        </w:rPr>
        <w:t xml:space="preserve"> средств</w:t>
      </w:r>
      <w:r w:rsidR="00DE28D8">
        <w:rPr>
          <w:rFonts w:ascii="Times New Roman" w:hAnsi="Times New Roman" w:cs="Times New Roman"/>
          <w:bCs/>
          <w:sz w:val="28"/>
          <w:szCs w:val="28"/>
        </w:rPr>
        <w:t>а</w:t>
      </w:r>
      <w:r w:rsidR="00B97279">
        <w:rPr>
          <w:rFonts w:ascii="Times New Roman" w:hAnsi="Times New Roman" w:cs="Times New Roman"/>
          <w:bCs/>
          <w:sz w:val="28"/>
          <w:szCs w:val="28"/>
        </w:rPr>
        <w:t xml:space="preserve"> краевого бюджета –</w:t>
      </w:r>
      <w:r w:rsidR="007513D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8538D">
        <w:rPr>
          <w:rFonts w:ascii="Times New Roman" w:hAnsi="Times New Roman" w:cs="Times New Roman"/>
          <w:bCs/>
          <w:sz w:val="28"/>
          <w:szCs w:val="28"/>
        </w:rPr>
        <w:t>3 420 474,47</w:t>
      </w:r>
      <w:r w:rsidR="00B97279">
        <w:rPr>
          <w:rFonts w:ascii="Times New Roman" w:hAnsi="Times New Roman" w:cs="Times New Roman"/>
          <w:bCs/>
          <w:sz w:val="28"/>
          <w:szCs w:val="28"/>
        </w:rPr>
        <w:t xml:space="preserve"> рублей.</w:t>
      </w:r>
    </w:p>
    <w:p w:rsidR="00060168" w:rsidRPr="00060168" w:rsidRDefault="00060168" w:rsidP="000601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60168">
        <w:rPr>
          <w:rFonts w:ascii="Times New Roman" w:hAnsi="Times New Roman" w:cs="Times New Roman"/>
          <w:bCs/>
          <w:sz w:val="28"/>
          <w:szCs w:val="28"/>
        </w:rPr>
        <w:t xml:space="preserve">В том числе по годам:                            </w:t>
      </w:r>
    </w:p>
    <w:p w:rsidR="00060168" w:rsidRPr="00060168" w:rsidRDefault="00060168" w:rsidP="000601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60168">
        <w:rPr>
          <w:rFonts w:ascii="Times New Roman" w:hAnsi="Times New Roman" w:cs="Times New Roman"/>
          <w:bCs/>
          <w:sz w:val="28"/>
          <w:szCs w:val="28"/>
        </w:rPr>
        <w:t>2014 год –   16 318 602,43 руб., из них: средств муниципального бюджета – 16 248 712,43 рубля; средства краевого бюджета 69 890,00 руб.;</w:t>
      </w:r>
    </w:p>
    <w:p w:rsidR="00060168" w:rsidRPr="00060168" w:rsidRDefault="00060168" w:rsidP="000601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60168">
        <w:rPr>
          <w:rFonts w:ascii="Times New Roman" w:hAnsi="Times New Roman" w:cs="Times New Roman"/>
          <w:bCs/>
          <w:sz w:val="28"/>
          <w:szCs w:val="28"/>
        </w:rPr>
        <w:t>2015 год –    21 701 326,84 руб.; из них: средств муниципального бюджета – 18 350 742,37 руб.; средства краевого бюджета – 3 350 584,47 руб.;</w:t>
      </w:r>
    </w:p>
    <w:p w:rsidR="00060168" w:rsidRPr="00060168" w:rsidRDefault="00060168" w:rsidP="000601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60168">
        <w:rPr>
          <w:rFonts w:ascii="Times New Roman" w:hAnsi="Times New Roman" w:cs="Times New Roman"/>
          <w:bCs/>
          <w:sz w:val="28"/>
          <w:szCs w:val="28"/>
        </w:rPr>
        <w:t>2016 год –    17 424 287,70 руб.;</w:t>
      </w:r>
    </w:p>
    <w:p w:rsidR="00060168" w:rsidRPr="00060168" w:rsidRDefault="00060168" w:rsidP="000601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60168">
        <w:rPr>
          <w:rFonts w:ascii="Times New Roman" w:hAnsi="Times New Roman" w:cs="Times New Roman"/>
          <w:bCs/>
          <w:sz w:val="28"/>
          <w:szCs w:val="28"/>
        </w:rPr>
        <w:t>2017 год –    17 424 287,70 руб.;</w:t>
      </w:r>
    </w:p>
    <w:p w:rsidR="00060168" w:rsidRPr="00744DD3" w:rsidRDefault="00060168" w:rsidP="000601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60168">
        <w:rPr>
          <w:rFonts w:ascii="Times New Roman" w:hAnsi="Times New Roman" w:cs="Times New Roman"/>
          <w:bCs/>
          <w:sz w:val="28"/>
          <w:szCs w:val="28"/>
        </w:rPr>
        <w:t>2018 год -     17 424 287,70 руб.</w:t>
      </w:r>
      <w:bookmarkStart w:id="0" w:name="_GoBack"/>
      <w:bookmarkEnd w:id="0"/>
    </w:p>
    <w:p w:rsidR="00744DD3" w:rsidRPr="00744DD3" w:rsidRDefault="00744DD3" w:rsidP="00744D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DD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52FC" w:rsidRDefault="002552FC" w:rsidP="005970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2552FC" w:rsidSect="00BA3079">
      <w:headerReference w:type="default" r:id="rId8"/>
      <w:pgSz w:w="11905" w:h="16838"/>
      <w:pgMar w:top="992" w:right="851" w:bottom="851" w:left="1418" w:header="425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7A52" w:rsidRDefault="00467A52" w:rsidP="00B659E8">
      <w:pPr>
        <w:spacing w:after="0" w:line="240" w:lineRule="auto"/>
      </w:pPr>
      <w:r>
        <w:separator/>
      </w:r>
    </w:p>
  </w:endnote>
  <w:endnote w:type="continuationSeparator" w:id="0">
    <w:p w:rsidR="00467A52" w:rsidRDefault="00467A52" w:rsidP="00B659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7A52" w:rsidRDefault="00467A52" w:rsidP="00B659E8">
      <w:pPr>
        <w:spacing w:after="0" w:line="240" w:lineRule="auto"/>
      </w:pPr>
      <w:r>
        <w:separator/>
      </w:r>
    </w:p>
  </w:footnote>
  <w:footnote w:type="continuationSeparator" w:id="0">
    <w:p w:rsidR="00467A52" w:rsidRDefault="00467A52" w:rsidP="00B659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628469"/>
      <w:docPartObj>
        <w:docPartGallery w:val="Page Numbers (Top of Page)"/>
        <w:docPartUnique/>
      </w:docPartObj>
    </w:sdtPr>
    <w:sdtEndPr/>
    <w:sdtContent>
      <w:p w:rsidR="000974CF" w:rsidRDefault="000974CF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60168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0974CF" w:rsidRDefault="000974C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7725"/>
    <w:multiLevelType w:val="hybridMultilevel"/>
    <w:tmpl w:val="E6EC71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5B13EF"/>
    <w:multiLevelType w:val="hybridMultilevel"/>
    <w:tmpl w:val="F738C6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115130"/>
    <w:multiLevelType w:val="hybridMultilevel"/>
    <w:tmpl w:val="E80EE9E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6470CF0"/>
    <w:multiLevelType w:val="hybridMultilevel"/>
    <w:tmpl w:val="DC625F44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4">
    <w:nsid w:val="3E6B40D0"/>
    <w:multiLevelType w:val="hybridMultilevel"/>
    <w:tmpl w:val="CBA4DF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E016B1"/>
    <w:multiLevelType w:val="hybridMultilevel"/>
    <w:tmpl w:val="8FBE136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6D620753"/>
    <w:multiLevelType w:val="hybridMultilevel"/>
    <w:tmpl w:val="F738C6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BC5C69"/>
    <w:multiLevelType w:val="hybridMultilevel"/>
    <w:tmpl w:val="F4F895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C5F09B1"/>
    <w:multiLevelType w:val="hybridMultilevel"/>
    <w:tmpl w:val="6390F836"/>
    <w:lvl w:ilvl="0" w:tplc="D69E101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1"/>
  </w:num>
  <w:num w:numId="5">
    <w:abstractNumId w:val="5"/>
  </w:num>
  <w:num w:numId="6">
    <w:abstractNumId w:val="8"/>
  </w:num>
  <w:num w:numId="7">
    <w:abstractNumId w:val="7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2FC"/>
    <w:rsid w:val="0003080F"/>
    <w:rsid w:val="00056F6A"/>
    <w:rsid w:val="00060168"/>
    <w:rsid w:val="000974CF"/>
    <w:rsid w:val="000A4175"/>
    <w:rsid w:val="000B0F74"/>
    <w:rsid w:val="000B2E98"/>
    <w:rsid w:val="000F6323"/>
    <w:rsid w:val="00152677"/>
    <w:rsid w:val="001C7526"/>
    <w:rsid w:val="001D1045"/>
    <w:rsid w:val="001E5858"/>
    <w:rsid w:val="001F0D03"/>
    <w:rsid w:val="00224312"/>
    <w:rsid w:val="00243368"/>
    <w:rsid w:val="002552FC"/>
    <w:rsid w:val="002B3E06"/>
    <w:rsid w:val="002D6D2B"/>
    <w:rsid w:val="00300B2E"/>
    <w:rsid w:val="00317BE9"/>
    <w:rsid w:val="003455F4"/>
    <w:rsid w:val="003959BE"/>
    <w:rsid w:val="003A2B1C"/>
    <w:rsid w:val="003B08BE"/>
    <w:rsid w:val="003E2F07"/>
    <w:rsid w:val="003E7B30"/>
    <w:rsid w:val="00441BA4"/>
    <w:rsid w:val="004431A9"/>
    <w:rsid w:val="00445310"/>
    <w:rsid w:val="00454AE2"/>
    <w:rsid w:val="0046448E"/>
    <w:rsid w:val="00467A52"/>
    <w:rsid w:val="00485E09"/>
    <w:rsid w:val="004D7D3D"/>
    <w:rsid w:val="004E7AAC"/>
    <w:rsid w:val="004F3A12"/>
    <w:rsid w:val="005040BE"/>
    <w:rsid w:val="00516E48"/>
    <w:rsid w:val="00520FE8"/>
    <w:rsid w:val="00542A09"/>
    <w:rsid w:val="00574B0E"/>
    <w:rsid w:val="00587E8A"/>
    <w:rsid w:val="005970F2"/>
    <w:rsid w:val="005A1BA6"/>
    <w:rsid w:val="005B1281"/>
    <w:rsid w:val="005B5EAE"/>
    <w:rsid w:val="005C52C9"/>
    <w:rsid w:val="005C6B54"/>
    <w:rsid w:val="005C71C9"/>
    <w:rsid w:val="005D23EA"/>
    <w:rsid w:val="00663B25"/>
    <w:rsid w:val="00682B4F"/>
    <w:rsid w:val="006C0787"/>
    <w:rsid w:val="006D01DF"/>
    <w:rsid w:val="006E0F44"/>
    <w:rsid w:val="006F4499"/>
    <w:rsid w:val="00703F5B"/>
    <w:rsid w:val="00744DD3"/>
    <w:rsid w:val="007513D2"/>
    <w:rsid w:val="0078498B"/>
    <w:rsid w:val="00787564"/>
    <w:rsid w:val="007919CE"/>
    <w:rsid w:val="007A140D"/>
    <w:rsid w:val="007A5B13"/>
    <w:rsid w:val="007B7024"/>
    <w:rsid w:val="007C320A"/>
    <w:rsid w:val="008010E7"/>
    <w:rsid w:val="008032BF"/>
    <w:rsid w:val="00804893"/>
    <w:rsid w:val="00814332"/>
    <w:rsid w:val="00846196"/>
    <w:rsid w:val="00846EBA"/>
    <w:rsid w:val="008A00E9"/>
    <w:rsid w:val="008A710D"/>
    <w:rsid w:val="008B2299"/>
    <w:rsid w:val="008B419A"/>
    <w:rsid w:val="008B505E"/>
    <w:rsid w:val="008B558C"/>
    <w:rsid w:val="008F02A8"/>
    <w:rsid w:val="008F2DE6"/>
    <w:rsid w:val="008F4C52"/>
    <w:rsid w:val="009563A3"/>
    <w:rsid w:val="009563DB"/>
    <w:rsid w:val="009665CA"/>
    <w:rsid w:val="00971A49"/>
    <w:rsid w:val="00991647"/>
    <w:rsid w:val="00994C95"/>
    <w:rsid w:val="009A2877"/>
    <w:rsid w:val="009E56C0"/>
    <w:rsid w:val="00A45728"/>
    <w:rsid w:val="00AA78E5"/>
    <w:rsid w:val="00B01516"/>
    <w:rsid w:val="00B1356D"/>
    <w:rsid w:val="00B152AA"/>
    <w:rsid w:val="00B15CF1"/>
    <w:rsid w:val="00B174A5"/>
    <w:rsid w:val="00B247E0"/>
    <w:rsid w:val="00B40B7E"/>
    <w:rsid w:val="00B437AE"/>
    <w:rsid w:val="00B55ED6"/>
    <w:rsid w:val="00B63F3F"/>
    <w:rsid w:val="00B659E8"/>
    <w:rsid w:val="00B8538D"/>
    <w:rsid w:val="00B97279"/>
    <w:rsid w:val="00BA3079"/>
    <w:rsid w:val="00BC008D"/>
    <w:rsid w:val="00BC2166"/>
    <w:rsid w:val="00BC2C16"/>
    <w:rsid w:val="00BD59D2"/>
    <w:rsid w:val="00BE2DB8"/>
    <w:rsid w:val="00BE4BAD"/>
    <w:rsid w:val="00BF5357"/>
    <w:rsid w:val="00C01CF4"/>
    <w:rsid w:val="00C02C61"/>
    <w:rsid w:val="00C14CF9"/>
    <w:rsid w:val="00C21BFE"/>
    <w:rsid w:val="00C26935"/>
    <w:rsid w:val="00C33A42"/>
    <w:rsid w:val="00C3554B"/>
    <w:rsid w:val="00C50442"/>
    <w:rsid w:val="00CA7C42"/>
    <w:rsid w:val="00CD7625"/>
    <w:rsid w:val="00CE17FA"/>
    <w:rsid w:val="00CE7D24"/>
    <w:rsid w:val="00D15200"/>
    <w:rsid w:val="00D30007"/>
    <w:rsid w:val="00D372C8"/>
    <w:rsid w:val="00D50152"/>
    <w:rsid w:val="00D72244"/>
    <w:rsid w:val="00DE0897"/>
    <w:rsid w:val="00DE28D8"/>
    <w:rsid w:val="00E52C2A"/>
    <w:rsid w:val="00E81B6F"/>
    <w:rsid w:val="00E84C77"/>
    <w:rsid w:val="00EA2D10"/>
    <w:rsid w:val="00EA5429"/>
    <w:rsid w:val="00EA7DF3"/>
    <w:rsid w:val="00EB4786"/>
    <w:rsid w:val="00EC5FDB"/>
    <w:rsid w:val="00ED7A7F"/>
    <w:rsid w:val="00EE3591"/>
    <w:rsid w:val="00EF070C"/>
    <w:rsid w:val="00EF1C3B"/>
    <w:rsid w:val="00EF7628"/>
    <w:rsid w:val="00F00177"/>
    <w:rsid w:val="00F01906"/>
    <w:rsid w:val="00F040EF"/>
    <w:rsid w:val="00F06A9C"/>
    <w:rsid w:val="00F2153E"/>
    <w:rsid w:val="00F3529D"/>
    <w:rsid w:val="00F374F4"/>
    <w:rsid w:val="00F41EDD"/>
    <w:rsid w:val="00F5724A"/>
    <w:rsid w:val="00F66C55"/>
    <w:rsid w:val="00F76663"/>
    <w:rsid w:val="00F8665E"/>
    <w:rsid w:val="00F91FED"/>
    <w:rsid w:val="00F962AF"/>
    <w:rsid w:val="00FA6C93"/>
    <w:rsid w:val="00FB40B9"/>
    <w:rsid w:val="00FE2D18"/>
    <w:rsid w:val="00FE5350"/>
    <w:rsid w:val="00FE7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552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52FC"/>
  </w:style>
  <w:style w:type="paragraph" w:customStyle="1" w:styleId="a5">
    <w:name w:val="Знак Знак Знак Знак Знак Знак Знак"/>
    <w:basedOn w:val="a"/>
    <w:uiPriority w:val="99"/>
    <w:rsid w:val="002552FC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Cell">
    <w:name w:val="ConsPlusCell"/>
    <w:uiPriority w:val="99"/>
    <w:rsid w:val="00C2693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table" w:styleId="a6">
    <w:name w:val="Table Grid"/>
    <w:basedOn w:val="a1"/>
    <w:uiPriority w:val="59"/>
    <w:rsid w:val="007A140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7A140D"/>
    <w:pPr>
      <w:spacing w:after="0" w:line="240" w:lineRule="auto"/>
    </w:pPr>
  </w:style>
  <w:style w:type="paragraph" w:customStyle="1" w:styleId="ConsPlusNormal">
    <w:name w:val="ConsPlusNormal"/>
    <w:rsid w:val="00E84C7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8">
    <w:name w:val="List Paragraph"/>
    <w:basedOn w:val="a"/>
    <w:uiPriority w:val="34"/>
    <w:qFormat/>
    <w:rsid w:val="00E52C2A"/>
    <w:pPr>
      <w:ind w:left="720"/>
      <w:contextualSpacing/>
    </w:pPr>
  </w:style>
  <w:style w:type="paragraph" w:styleId="a9">
    <w:name w:val="Normal (Web)"/>
    <w:basedOn w:val="a"/>
    <w:uiPriority w:val="99"/>
    <w:semiHidden/>
    <w:unhideWhenUsed/>
    <w:rsid w:val="00B15C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CE17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E17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552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52FC"/>
  </w:style>
  <w:style w:type="paragraph" w:customStyle="1" w:styleId="a5">
    <w:name w:val="Знак Знак Знак Знак Знак Знак Знак"/>
    <w:basedOn w:val="a"/>
    <w:uiPriority w:val="99"/>
    <w:rsid w:val="002552FC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Cell">
    <w:name w:val="ConsPlusCell"/>
    <w:uiPriority w:val="99"/>
    <w:rsid w:val="00C2693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table" w:styleId="a6">
    <w:name w:val="Table Grid"/>
    <w:basedOn w:val="a1"/>
    <w:uiPriority w:val="59"/>
    <w:rsid w:val="007A140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7A140D"/>
    <w:pPr>
      <w:spacing w:after="0" w:line="240" w:lineRule="auto"/>
    </w:pPr>
  </w:style>
  <w:style w:type="paragraph" w:customStyle="1" w:styleId="ConsPlusNormal">
    <w:name w:val="ConsPlusNormal"/>
    <w:rsid w:val="00E84C7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8">
    <w:name w:val="List Paragraph"/>
    <w:basedOn w:val="a"/>
    <w:uiPriority w:val="34"/>
    <w:qFormat/>
    <w:rsid w:val="00E52C2A"/>
    <w:pPr>
      <w:ind w:left="720"/>
      <w:contextualSpacing/>
    </w:pPr>
  </w:style>
  <w:style w:type="paragraph" w:styleId="a9">
    <w:name w:val="Normal (Web)"/>
    <w:basedOn w:val="a"/>
    <w:uiPriority w:val="99"/>
    <w:semiHidden/>
    <w:unhideWhenUsed/>
    <w:rsid w:val="00B15C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CE17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E17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7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1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7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2314</Words>
  <Characters>13192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Евгений</cp:lastModifiedBy>
  <cp:revision>6</cp:revision>
  <cp:lastPrinted>2015-11-24T03:49:00Z</cp:lastPrinted>
  <dcterms:created xsi:type="dcterms:W3CDTF">2015-11-24T03:49:00Z</dcterms:created>
  <dcterms:modified xsi:type="dcterms:W3CDTF">2015-12-14T04:14:00Z</dcterms:modified>
</cp:coreProperties>
</file>